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79B" w14:textId="77777777" w:rsidR="00350B46" w:rsidRDefault="00350B46" w:rsidP="00350B46">
      <w:pPr>
        <w:pStyle w:val="Title"/>
        <w:jc w:val="center"/>
      </w:pPr>
      <w:r>
        <w:t xml:space="preserve">“OUR COMPANY” </w:t>
      </w:r>
    </w:p>
    <w:p w14:paraId="5110B51B" w14:textId="70D38052" w:rsidR="001F7662" w:rsidRDefault="00FA3CCB" w:rsidP="00350B46">
      <w:pPr>
        <w:pStyle w:val="Title"/>
        <w:jc w:val="center"/>
      </w:pPr>
      <w:r>
        <w:t xml:space="preserve">Safety </w:t>
      </w:r>
      <w:r w:rsidR="0031445B">
        <w:t>Team</w:t>
      </w:r>
      <w:r w:rsidR="001F7662">
        <w:t xml:space="preserve"> Charter</w:t>
      </w:r>
    </w:p>
    <w:p w14:paraId="7CEED048" w14:textId="10F00F91" w:rsidR="00314FAB" w:rsidRPr="00314FAB" w:rsidRDefault="00314FAB" w:rsidP="00314FAB">
      <w:pPr>
        <w:rPr>
          <w:color w:val="FF0000"/>
        </w:rPr>
      </w:pPr>
      <w:r>
        <w:rPr>
          <w:color w:val="FF0000"/>
        </w:rPr>
        <w:t xml:space="preserve">You will want a charter for each different facility that has a safety team/committee. The charter is a specific document </w:t>
      </w:r>
      <w:r>
        <w:rPr>
          <w:i/>
          <w:iCs/>
          <w:color w:val="FF0000"/>
        </w:rPr>
        <w:t>per team</w:t>
      </w:r>
      <w:r>
        <w:rPr>
          <w:color w:val="FF0000"/>
        </w:rPr>
        <w:t xml:space="preserve"> not a corporate-wide policy. </w:t>
      </w:r>
    </w:p>
    <w:p w14:paraId="0900A8D3" w14:textId="77777777" w:rsidR="001F7662" w:rsidRPr="00FA3CCB" w:rsidRDefault="001F7662" w:rsidP="001F7662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Purpose</w:t>
      </w:r>
    </w:p>
    <w:p w14:paraId="79595C39" w14:textId="1A8BD7C8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The purpose of the committee is to </w:t>
      </w:r>
      <w:r w:rsidR="00FA3CCB" w:rsidRPr="00FA3CCB">
        <w:rPr>
          <w:sz w:val="22"/>
          <w:szCs w:val="22"/>
          <w:highlight w:val="yellow"/>
        </w:rPr>
        <w:t>bring workers and management together in a non-adversarial, cooperative effort to promote safety and health in each workplace</w:t>
      </w:r>
      <w:r w:rsidRPr="00FA3CCB">
        <w:rPr>
          <w:sz w:val="22"/>
          <w:szCs w:val="22"/>
          <w:highlight w:val="yellow"/>
        </w:rPr>
        <w:t>.</w:t>
      </w:r>
      <w:r w:rsidRPr="00FA3CCB">
        <w:rPr>
          <w:sz w:val="22"/>
          <w:szCs w:val="22"/>
        </w:rPr>
        <w:t xml:space="preserve"> </w:t>
      </w:r>
    </w:p>
    <w:p w14:paraId="7433F209" w14:textId="77777777" w:rsidR="001F7662" w:rsidRPr="00FA3CCB" w:rsidRDefault="001F7662" w:rsidP="001F7662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Goal</w:t>
      </w:r>
    </w:p>
    <w:p w14:paraId="4E0CA8CF" w14:textId="77777777" w:rsidR="00FA3CCB" w:rsidRPr="00FA3CCB" w:rsidRDefault="00FA3CCB" w:rsidP="001F7662">
      <w:pPr>
        <w:pStyle w:val="Heading1"/>
        <w:rPr>
          <w:b w:val="0"/>
          <w:caps w:val="0"/>
          <w:spacing w:val="0"/>
          <w:sz w:val="22"/>
          <w:szCs w:val="22"/>
        </w:rPr>
      </w:pPr>
      <w:r w:rsidRPr="00FA3CCB">
        <w:rPr>
          <w:b w:val="0"/>
          <w:caps w:val="0"/>
          <w:spacing w:val="0"/>
          <w:sz w:val="22"/>
          <w:szCs w:val="22"/>
        </w:rPr>
        <w:t xml:space="preserve">The goal of the committee is to </w:t>
      </w:r>
      <w:r w:rsidRPr="00FA3CCB">
        <w:rPr>
          <w:b w:val="0"/>
          <w:caps w:val="0"/>
          <w:spacing w:val="0"/>
          <w:sz w:val="22"/>
          <w:szCs w:val="22"/>
          <w:highlight w:val="yellow"/>
        </w:rPr>
        <w:t>eliminate or reduce workplace injuries and illnesses by involving associates and managers in identifying hazards and preventing incidents.</w:t>
      </w:r>
      <w:r w:rsidRPr="00FA3CCB">
        <w:rPr>
          <w:b w:val="0"/>
          <w:caps w:val="0"/>
          <w:spacing w:val="0"/>
          <w:sz w:val="22"/>
          <w:szCs w:val="22"/>
        </w:rPr>
        <w:t xml:space="preserve"> </w:t>
      </w:r>
    </w:p>
    <w:p w14:paraId="34E74BBD" w14:textId="67CD679C" w:rsidR="001F7662" w:rsidRPr="00FA3CCB" w:rsidRDefault="001F7662" w:rsidP="001F7662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Objectives</w:t>
      </w:r>
    </w:p>
    <w:p w14:paraId="28516CA0" w14:textId="3663CEE6" w:rsidR="001F7662" w:rsidRPr="00FA3CCB" w:rsidRDefault="001F7662" w:rsidP="001F7662">
      <w:pPr>
        <w:pStyle w:val="CC"/>
        <w:rPr>
          <w:color w:val="FF0000"/>
          <w:sz w:val="22"/>
          <w:szCs w:val="22"/>
        </w:rPr>
      </w:pPr>
      <w:r w:rsidRPr="00FA3CCB">
        <w:rPr>
          <w:sz w:val="22"/>
          <w:szCs w:val="22"/>
        </w:rPr>
        <w:t>The committee has</w:t>
      </w:r>
      <w:r w:rsidR="00FA3CCB" w:rsidRPr="00FA3CCB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  <w:highlight w:val="yellow"/>
        </w:rPr>
        <w:t>{X}</w:t>
      </w:r>
      <w:r w:rsidRPr="00FA3CCB">
        <w:rPr>
          <w:sz w:val="22"/>
          <w:szCs w:val="22"/>
        </w:rPr>
        <w:t xml:space="preserve"> objectives:</w:t>
      </w:r>
      <w:r w:rsidR="00FA3CCB">
        <w:rPr>
          <w:sz w:val="22"/>
          <w:szCs w:val="22"/>
        </w:rPr>
        <w:t xml:space="preserve"> </w:t>
      </w:r>
      <w:r w:rsidR="00FA3CCB">
        <w:rPr>
          <w:color w:val="FF0000"/>
          <w:sz w:val="22"/>
          <w:szCs w:val="22"/>
        </w:rPr>
        <w:t xml:space="preserve">insert objectives here, add/delete as chosen </w:t>
      </w:r>
    </w:p>
    <w:p w14:paraId="56C0FD3B" w14:textId="77777777" w:rsidR="001F7662" w:rsidRPr="00FA3CCB" w:rsidRDefault="001F7662" w:rsidP="001F7662">
      <w:pPr>
        <w:pStyle w:val="CC"/>
        <w:rPr>
          <w:sz w:val="22"/>
          <w:szCs w:val="22"/>
          <w:highlight w:val="yellow"/>
        </w:rPr>
      </w:pPr>
      <w:r w:rsidRPr="00FA3CCB">
        <w:rPr>
          <w:sz w:val="22"/>
          <w:szCs w:val="22"/>
          <w:highlight w:val="yellow"/>
        </w:rPr>
        <w:t xml:space="preserve">1) Involve associates in achieving a safe, healthful </w:t>
      </w:r>
      <w:proofErr w:type="gramStart"/>
      <w:r w:rsidRPr="00FA3CCB">
        <w:rPr>
          <w:sz w:val="22"/>
          <w:szCs w:val="22"/>
          <w:highlight w:val="yellow"/>
        </w:rPr>
        <w:t>workplace;</w:t>
      </w:r>
      <w:proofErr w:type="gramEnd"/>
    </w:p>
    <w:p w14:paraId="44BFA8BC" w14:textId="77777777" w:rsidR="001F7662" w:rsidRPr="00FA3CCB" w:rsidRDefault="001F7662" w:rsidP="001F7662">
      <w:pPr>
        <w:pStyle w:val="CC"/>
        <w:rPr>
          <w:sz w:val="22"/>
          <w:szCs w:val="22"/>
          <w:highlight w:val="yellow"/>
        </w:rPr>
      </w:pPr>
      <w:r w:rsidRPr="00FA3CCB">
        <w:rPr>
          <w:sz w:val="22"/>
          <w:szCs w:val="22"/>
          <w:highlight w:val="yellow"/>
        </w:rPr>
        <w:t xml:space="preserve">2) Promptly review all safety-related incidents and injuries </w:t>
      </w:r>
    </w:p>
    <w:p w14:paraId="07B90825" w14:textId="77777777" w:rsidR="001F7662" w:rsidRPr="00FA3CCB" w:rsidRDefault="001F7662" w:rsidP="001F7662">
      <w:pPr>
        <w:pStyle w:val="CC"/>
        <w:rPr>
          <w:sz w:val="22"/>
          <w:szCs w:val="22"/>
          <w:highlight w:val="yellow"/>
        </w:rPr>
      </w:pPr>
      <w:r w:rsidRPr="00FA3CCB">
        <w:rPr>
          <w:sz w:val="22"/>
          <w:szCs w:val="22"/>
          <w:highlight w:val="yellow"/>
        </w:rPr>
        <w:t xml:space="preserve">3) Identify hazards, and recommend methods for eliminating or controlling the </w:t>
      </w:r>
      <w:proofErr w:type="gramStart"/>
      <w:r w:rsidRPr="00FA3CCB">
        <w:rPr>
          <w:sz w:val="22"/>
          <w:szCs w:val="22"/>
          <w:highlight w:val="yellow"/>
        </w:rPr>
        <w:t>hazards;</w:t>
      </w:r>
      <w:proofErr w:type="gramEnd"/>
    </w:p>
    <w:p w14:paraId="607A30BB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  <w:highlight w:val="yellow"/>
        </w:rPr>
        <w:t>4) Conduct monthly workplace inspections to evaluate the workplace safety-and-health process and recommend to management how to improve the process.</w:t>
      </w:r>
    </w:p>
    <w:p w14:paraId="4AAC661A" w14:textId="77777777" w:rsidR="001F7662" w:rsidRPr="00FA3CCB" w:rsidRDefault="001F7662" w:rsidP="001F7662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Representatives</w:t>
      </w:r>
    </w:p>
    <w:p w14:paraId="52D5CA10" w14:textId="42561ACF" w:rsidR="001F7662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The committee will have </w:t>
      </w:r>
      <w:r w:rsidR="00FA3CCB" w:rsidRPr="00FA3CCB">
        <w:rPr>
          <w:sz w:val="22"/>
          <w:szCs w:val="22"/>
          <w:highlight w:val="yellow"/>
        </w:rPr>
        <w:t>{X}</w:t>
      </w:r>
      <w:r w:rsid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representatives. </w:t>
      </w:r>
      <w:r w:rsidR="00FA3CCB" w:rsidRPr="00FA3CCB">
        <w:rPr>
          <w:sz w:val="22"/>
          <w:szCs w:val="22"/>
          <w:highlight w:val="yellow"/>
        </w:rPr>
        <w:t>{X}</w:t>
      </w:r>
      <w:r w:rsid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of the representatives will represent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associates from each department and </w:t>
      </w:r>
      <w:r w:rsidR="00FA3CCB" w:rsidRPr="00FA3CCB">
        <w:rPr>
          <w:sz w:val="22"/>
          <w:szCs w:val="22"/>
          <w:highlight w:val="yellow"/>
        </w:rPr>
        <w:t>{X</w:t>
      </w:r>
      <w:proofErr w:type="gramStart"/>
      <w:r w:rsidR="00FA3CCB" w:rsidRPr="00FA3CCB">
        <w:rPr>
          <w:sz w:val="22"/>
          <w:szCs w:val="22"/>
          <w:highlight w:val="yellow"/>
        </w:rPr>
        <w:t>}</w:t>
      </w:r>
      <w:r w:rsidR="00FA3CCB">
        <w:rPr>
          <w:sz w:val="22"/>
          <w:szCs w:val="22"/>
        </w:rPr>
        <w:t xml:space="preserve"> 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will</w:t>
      </w:r>
      <w:proofErr w:type="gramEnd"/>
      <w:r w:rsidRPr="00FA3CCB">
        <w:rPr>
          <w:sz w:val="22"/>
          <w:szCs w:val="22"/>
        </w:rPr>
        <w:t xml:space="preserve"> represent management. Associate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representatives </w:t>
      </w:r>
      <w:r w:rsidR="0001217C" w:rsidRPr="00FA3CCB">
        <w:rPr>
          <w:sz w:val="22"/>
          <w:szCs w:val="22"/>
        </w:rPr>
        <w:t xml:space="preserve">must apply to be on the team. </w:t>
      </w:r>
      <w:r w:rsidRPr="00FA3CCB">
        <w:rPr>
          <w:sz w:val="22"/>
          <w:szCs w:val="22"/>
        </w:rPr>
        <w:t>Management will select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management representatives. Each representative will serve a continuous term of at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least</w:t>
      </w:r>
      <w:r w:rsidR="00FA3CCB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  <w:highlight w:val="yellow"/>
        </w:rPr>
        <w:t>{X}</w:t>
      </w:r>
      <w:r w:rsid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year. Terms stagger so that </w:t>
      </w:r>
      <w:r w:rsidRPr="00FA3CCB">
        <w:rPr>
          <w:sz w:val="22"/>
          <w:szCs w:val="22"/>
          <w:highlight w:val="yellow"/>
        </w:rPr>
        <w:t xml:space="preserve">at least </w:t>
      </w:r>
      <w:r w:rsidR="00FA3CCB" w:rsidRPr="00FA3CCB">
        <w:rPr>
          <w:sz w:val="22"/>
          <w:szCs w:val="22"/>
          <w:highlight w:val="yellow"/>
        </w:rPr>
        <w:t>{X}</w:t>
      </w:r>
      <w:r w:rsidRPr="00FA3CCB">
        <w:rPr>
          <w:sz w:val="22"/>
          <w:szCs w:val="22"/>
          <w:highlight w:val="yellow"/>
        </w:rPr>
        <w:t xml:space="preserve"> experienced</w:t>
      </w:r>
      <w:r w:rsidRPr="00FA3CCB">
        <w:rPr>
          <w:sz w:val="22"/>
          <w:szCs w:val="22"/>
        </w:rPr>
        <w:t xml:space="preserve"> representatives always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serve on the committee.</w:t>
      </w:r>
    </w:p>
    <w:p w14:paraId="099CE18B" w14:textId="664B18FC" w:rsidR="00314FAB" w:rsidRPr="00314FAB" w:rsidRDefault="00314FAB" w:rsidP="00314FAB">
      <w:pPr>
        <w:rPr>
          <w:color w:val="FF0000"/>
        </w:rPr>
      </w:pPr>
      <w:r>
        <w:rPr>
          <w:color w:val="FF0000"/>
        </w:rPr>
        <w:lastRenderedPageBreak/>
        <w:t xml:space="preserve">You will want to have cross department representation, not just </w:t>
      </w:r>
      <w:proofErr w:type="gramStart"/>
      <w:r>
        <w:rPr>
          <w:color w:val="FF0000"/>
        </w:rPr>
        <w:t>front line</w:t>
      </w:r>
      <w:proofErr w:type="gramEnd"/>
      <w:r>
        <w:rPr>
          <w:color w:val="FF0000"/>
        </w:rPr>
        <w:t xml:space="preserve"> production and front line managers. Consider trainers, engineering, </w:t>
      </w:r>
      <w:r w:rsidR="003A3CA5">
        <w:rPr>
          <w:color w:val="FF0000"/>
        </w:rPr>
        <w:t xml:space="preserve">lean/continual improvement, procurement, sales, etc. Best would be to also have a Maintenance tech because they can really help you physically get stuff done. </w:t>
      </w:r>
    </w:p>
    <w:p w14:paraId="7C4F4F29" w14:textId="77777777" w:rsidR="00314FAB" w:rsidRPr="00FA3CCB" w:rsidRDefault="00314FAB" w:rsidP="001F7662">
      <w:pPr>
        <w:pStyle w:val="CC"/>
        <w:rPr>
          <w:sz w:val="22"/>
          <w:szCs w:val="22"/>
        </w:rPr>
      </w:pPr>
    </w:p>
    <w:p w14:paraId="6EB5A0C0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Chair and vice-chair</w:t>
      </w:r>
    </w:p>
    <w:p w14:paraId="48E4D6E4" w14:textId="6A0A7AC6" w:rsidR="001F7662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  <w:highlight w:val="yellow"/>
        </w:rPr>
        <w:t>The committee will have two officers: Chair and Vice-chair</w:t>
      </w:r>
      <w:r w:rsidR="0001217C" w:rsidRPr="00FA3CCB">
        <w:rPr>
          <w:sz w:val="22"/>
          <w:szCs w:val="22"/>
          <w:highlight w:val="yellow"/>
        </w:rPr>
        <w:t xml:space="preserve">. </w:t>
      </w:r>
      <w:r w:rsidRPr="00FA3CCB">
        <w:rPr>
          <w:sz w:val="22"/>
          <w:szCs w:val="22"/>
          <w:highlight w:val="yellow"/>
        </w:rPr>
        <w:t xml:space="preserve">The chair will be a </w:t>
      </w:r>
      <w:r w:rsidR="0001217C" w:rsidRPr="00FA3CCB">
        <w:rPr>
          <w:sz w:val="22"/>
          <w:szCs w:val="22"/>
          <w:highlight w:val="yellow"/>
        </w:rPr>
        <w:t>management r</w:t>
      </w:r>
      <w:r w:rsidRPr="00FA3CCB">
        <w:rPr>
          <w:sz w:val="22"/>
          <w:szCs w:val="22"/>
          <w:highlight w:val="yellow"/>
        </w:rPr>
        <w:t>epresentative and the vice-chair will be a</w:t>
      </w:r>
      <w:r w:rsidR="00FA3CCB" w:rsidRPr="00FA3CCB">
        <w:rPr>
          <w:sz w:val="22"/>
          <w:szCs w:val="22"/>
          <w:highlight w:val="yellow"/>
        </w:rPr>
        <w:t>n</w:t>
      </w:r>
      <w:r w:rsidRPr="00FA3CCB">
        <w:rPr>
          <w:sz w:val="22"/>
          <w:szCs w:val="22"/>
          <w:highlight w:val="yellow"/>
        </w:rPr>
        <w:t xml:space="preserve"> </w:t>
      </w:r>
      <w:r w:rsidR="0001217C" w:rsidRPr="00FA3CCB">
        <w:rPr>
          <w:sz w:val="22"/>
          <w:szCs w:val="22"/>
          <w:highlight w:val="yellow"/>
        </w:rPr>
        <w:t xml:space="preserve">associate </w:t>
      </w:r>
      <w:r w:rsidRPr="00FA3CCB">
        <w:rPr>
          <w:sz w:val="22"/>
          <w:szCs w:val="22"/>
          <w:highlight w:val="yellow"/>
        </w:rPr>
        <w:t>representative.</w:t>
      </w:r>
    </w:p>
    <w:p w14:paraId="2F14E81B" w14:textId="5A0B3AF3" w:rsidR="003A3CA5" w:rsidRPr="00FA3CCB" w:rsidRDefault="003A3CA5" w:rsidP="003A3CA5">
      <w:pPr>
        <w:rPr>
          <w:sz w:val="22"/>
          <w:szCs w:val="22"/>
        </w:rPr>
      </w:pPr>
      <w:r>
        <w:rPr>
          <w:color w:val="FF0000"/>
        </w:rPr>
        <w:t xml:space="preserve">Hope that the Chair is NOT you. It should be an operations supervisor ideally. </w:t>
      </w:r>
    </w:p>
    <w:p w14:paraId="0E14CD76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Terms of service</w:t>
      </w:r>
    </w:p>
    <w:p w14:paraId="4F1AD92B" w14:textId="28EF916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Chair and vice-chair will each serve a </w:t>
      </w:r>
      <w:r w:rsidR="00FA3CCB" w:rsidRPr="00FA3CCB">
        <w:rPr>
          <w:sz w:val="22"/>
          <w:szCs w:val="22"/>
          <w:highlight w:val="yellow"/>
        </w:rPr>
        <w:t>{X}</w:t>
      </w:r>
      <w:r w:rsid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year term.</w:t>
      </w:r>
    </w:p>
    <w:p w14:paraId="540A3464" w14:textId="77777777" w:rsidR="0001217C" w:rsidRPr="00FA3CCB" w:rsidRDefault="0001217C" w:rsidP="0001217C">
      <w:pPr>
        <w:pStyle w:val="Heading4"/>
        <w:rPr>
          <w:sz w:val="22"/>
          <w:szCs w:val="22"/>
        </w:rPr>
      </w:pPr>
    </w:p>
    <w:p w14:paraId="2688BE24" w14:textId="77777777" w:rsidR="001F7662" w:rsidRPr="00FA3CCB" w:rsidRDefault="001F7662" w:rsidP="0001217C">
      <w:pPr>
        <w:pStyle w:val="Heading4"/>
        <w:rPr>
          <w:sz w:val="22"/>
          <w:szCs w:val="22"/>
        </w:rPr>
      </w:pPr>
      <w:r w:rsidRPr="00FA3CCB">
        <w:rPr>
          <w:sz w:val="22"/>
          <w:szCs w:val="22"/>
        </w:rPr>
        <w:t>Duties of the chair (</w:t>
      </w:r>
      <w:r w:rsidR="0001217C" w:rsidRPr="00FA3CCB">
        <w:rPr>
          <w:sz w:val="22"/>
          <w:szCs w:val="22"/>
        </w:rPr>
        <w:t>management</w:t>
      </w:r>
      <w:r w:rsidRPr="00FA3CCB">
        <w:rPr>
          <w:sz w:val="22"/>
          <w:szCs w:val="22"/>
        </w:rPr>
        <w:t xml:space="preserve"> representative)</w:t>
      </w:r>
    </w:p>
    <w:p w14:paraId="66F32E70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• Schedule regular </w:t>
      </w:r>
      <w:r w:rsidR="0001217C" w:rsidRPr="00FA3CCB">
        <w:rPr>
          <w:sz w:val="22"/>
          <w:szCs w:val="22"/>
        </w:rPr>
        <w:t>team</w:t>
      </w:r>
      <w:r w:rsidRPr="00FA3CCB">
        <w:rPr>
          <w:sz w:val="22"/>
          <w:szCs w:val="22"/>
        </w:rPr>
        <w:t xml:space="preserve"> </w:t>
      </w:r>
      <w:proofErr w:type="gramStart"/>
      <w:r w:rsidRPr="00FA3CCB">
        <w:rPr>
          <w:sz w:val="22"/>
          <w:szCs w:val="22"/>
        </w:rPr>
        <w:t>meetings;</w:t>
      </w:r>
      <w:proofErr w:type="gramEnd"/>
    </w:p>
    <w:p w14:paraId="1A4963D8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• Develop written agendas for conducting </w:t>
      </w:r>
      <w:proofErr w:type="gramStart"/>
      <w:r w:rsidRPr="00FA3CCB">
        <w:rPr>
          <w:sz w:val="22"/>
          <w:szCs w:val="22"/>
        </w:rPr>
        <w:t>meeting;</w:t>
      </w:r>
      <w:proofErr w:type="gramEnd"/>
    </w:p>
    <w:p w14:paraId="0C881131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• Conduct the committee </w:t>
      </w:r>
      <w:proofErr w:type="gramStart"/>
      <w:r w:rsidRPr="00FA3CCB">
        <w:rPr>
          <w:sz w:val="22"/>
          <w:szCs w:val="22"/>
        </w:rPr>
        <w:t>meeting;</w:t>
      </w:r>
      <w:proofErr w:type="gramEnd"/>
    </w:p>
    <w:p w14:paraId="5B082F5C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• Approve committee correspondence and </w:t>
      </w:r>
      <w:proofErr w:type="gramStart"/>
      <w:r w:rsidRPr="00FA3CCB">
        <w:rPr>
          <w:sz w:val="22"/>
          <w:szCs w:val="22"/>
        </w:rPr>
        <w:t>reports;</w:t>
      </w:r>
      <w:proofErr w:type="gramEnd"/>
    </w:p>
    <w:p w14:paraId="640DBCDA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>• Supervise the preparation of meeting minutes.</w:t>
      </w:r>
    </w:p>
    <w:p w14:paraId="7E12EEA1" w14:textId="77777777" w:rsidR="001F7662" w:rsidRPr="00FA3CCB" w:rsidRDefault="001F7662" w:rsidP="0001217C">
      <w:pPr>
        <w:pStyle w:val="Heading4"/>
        <w:rPr>
          <w:sz w:val="22"/>
          <w:szCs w:val="22"/>
        </w:rPr>
      </w:pPr>
      <w:r w:rsidRPr="00FA3CCB">
        <w:rPr>
          <w:sz w:val="22"/>
          <w:szCs w:val="22"/>
        </w:rPr>
        <w:t>Duties of the vice-chair (</w:t>
      </w:r>
      <w:r w:rsidR="0001217C" w:rsidRPr="00FA3CCB">
        <w:rPr>
          <w:sz w:val="22"/>
          <w:szCs w:val="22"/>
        </w:rPr>
        <w:t>associate</w:t>
      </w:r>
      <w:r w:rsidRPr="00FA3CCB">
        <w:rPr>
          <w:sz w:val="22"/>
          <w:szCs w:val="22"/>
        </w:rPr>
        <w:t xml:space="preserve"> representative)</w:t>
      </w:r>
    </w:p>
    <w:p w14:paraId="375984DC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• In the absence of the chair, assume the duties of the </w:t>
      </w:r>
      <w:proofErr w:type="gramStart"/>
      <w:r w:rsidRPr="00FA3CCB">
        <w:rPr>
          <w:sz w:val="22"/>
          <w:szCs w:val="22"/>
        </w:rPr>
        <w:t>chair;</w:t>
      </w:r>
      <w:proofErr w:type="gramEnd"/>
    </w:p>
    <w:p w14:paraId="004AB4D5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>• Perform other duties as directed by the chair.</w:t>
      </w:r>
    </w:p>
    <w:p w14:paraId="4D07F8BD" w14:textId="77777777" w:rsidR="001F7662" w:rsidRPr="00FA3CCB" w:rsidRDefault="001F7662" w:rsidP="0001217C">
      <w:pPr>
        <w:pStyle w:val="Heading4"/>
        <w:rPr>
          <w:sz w:val="22"/>
          <w:szCs w:val="22"/>
        </w:rPr>
      </w:pPr>
      <w:r w:rsidRPr="00FA3CCB">
        <w:rPr>
          <w:sz w:val="22"/>
          <w:szCs w:val="22"/>
        </w:rPr>
        <w:t>Election of chair and vice-chair</w:t>
      </w:r>
    </w:p>
    <w:p w14:paraId="45DE4EB1" w14:textId="7BE16F70" w:rsidR="001F7662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>The election of a new chair or vice-chair will be held during the monthly committee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meeting before the month in which the incumbent’s term expires. If the chair or vice-chair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leaves office before the term expires, an election will be held during the next scheduled</w:t>
      </w:r>
      <w:r w:rsidR="0001217C" w:rsidRPr="00FA3CCB">
        <w:rPr>
          <w:sz w:val="22"/>
          <w:szCs w:val="22"/>
        </w:rPr>
        <w:t xml:space="preserve"> safety team </w:t>
      </w:r>
      <w:r w:rsidRPr="00FA3CCB">
        <w:rPr>
          <w:sz w:val="22"/>
          <w:szCs w:val="22"/>
        </w:rPr>
        <w:t>meeting; the elected officer will serve for the remainder of the term.</w:t>
      </w:r>
    </w:p>
    <w:p w14:paraId="65AF1F78" w14:textId="59CC46BF" w:rsidR="003A3CA5" w:rsidRPr="00314FAB" w:rsidRDefault="003A3CA5" w:rsidP="003A3CA5">
      <w:pPr>
        <w:rPr>
          <w:color w:val="FF0000"/>
        </w:rPr>
      </w:pPr>
      <w:r>
        <w:rPr>
          <w:color w:val="FF0000"/>
        </w:rPr>
        <w:t xml:space="preserve">Elections make this official. Makes the team feel REAL and that we operate under rules. </w:t>
      </w:r>
    </w:p>
    <w:p w14:paraId="127D22DC" w14:textId="77777777" w:rsidR="003A3CA5" w:rsidRPr="00FA3CCB" w:rsidRDefault="003A3CA5" w:rsidP="001F7662">
      <w:pPr>
        <w:pStyle w:val="CC"/>
        <w:rPr>
          <w:sz w:val="22"/>
          <w:szCs w:val="22"/>
        </w:rPr>
      </w:pPr>
    </w:p>
    <w:p w14:paraId="7C7DB0F7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Training</w:t>
      </w:r>
    </w:p>
    <w:p w14:paraId="7CFAFDAC" w14:textId="472EFF20" w:rsidR="001F7662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New representatives will receive training in </w:t>
      </w:r>
      <w:r w:rsidRPr="00FA3CCB">
        <w:rPr>
          <w:sz w:val="22"/>
          <w:szCs w:val="22"/>
          <w:highlight w:val="yellow"/>
        </w:rPr>
        <w:t>safety-committee functions, hazard</w:t>
      </w:r>
      <w:r w:rsidR="0001217C" w:rsidRPr="00FA3CCB">
        <w:rPr>
          <w:sz w:val="22"/>
          <w:szCs w:val="22"/>
          <w:highlight w:val="yellow"/>
        </w:rPr>
        <w:t xml:space="preserve"> </w:t>
      </w:r>
      <w:r w:rsidRPr="00FA3CCB">
        <w:rPr>
          <w:sz w:val="22"/>
          <w:szCs w:val="22"/>
          <w:highlight w:val="yellow"/>
        </w:rPr>
        <w:t>identification, and accident-investigation procedures.</w:t>
      </w:r>
    </w:p>
    <w:p w14:paraId="70FE41A5" w14:textId="7D61C826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Sample trainings:</w:t>
      </w:r>
    </w:p>
    <w:p w14:paraId="47C86099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Behavior Based Safety (BBS)</w:t>
      </w:r>
    </w:p>
    <w:p w14:paraId="6D2EA206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Inspections and Audits</w:t>
      </w:r>
    </w:p>
    <w:p w14:paraId="310AB538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Electrical Safety</w:t>
      </w:r>
    </w:p>
    <w:p w14:paraId="02D6F4B2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Lean/Continual Improvement</w:t>
      </w:r>
    </w:p>
    <w:p w14:paraId="0B7611DB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Coaching/Crucial Conversations</w:t>
      </w:r>
    </w:p>
    <w:p w14:paraId="4B97B316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Spot the Hazard</w:t>
      </w:r>
    </w:p>
    <w:p w14:paraId="15BE2A21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Hierarchy of Controls</w:t>
      </w:r>
    </w:p>
    <w:p w14:paraId="3B62E1B2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Fire Extinguisher</w:t>
      </w:r>
    </w:p>
    <w:p w14:paraId="5B793BDC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Lifting Safety</w:t>
      </w:r>
    </w:p>
    <w:p w14:paraId="54FA4ABA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Rack Safety</w:t>
      </w:r>
    </w:p>
    <w:p w14:paraId="21119950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Job Safety Analysis</w:t>
      </w:r>
    </w:p>
    <w:p w14:paraId="3B336070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Risk Assessment</w:t>
      </w:r>
    </w:p>
    <w:p w14:paraId="3D078261" w14:textId="77777777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OSHA 101</w:t>
      </w:r>
    </w:p>
    <w:p w14:paraId="2B484388" w14:textId="642186F9" w:rsidR="00751FF9" w:rsidRPr="00751FF9" w:rsidRDefault="00751FF9" w:rsidP="00751FF9">
      <w:pPr>
        <w:pStyle w:val="CC"/>
        <w:spacing w:before="0" w:after="0"/>
        <w:rPr>
          <w:color w:val="FF0000"/>
          <w:sz w:val="22"/>
          <w:szCs w:val="22"/>
        </w:rPr>
      </w:pPr>
      <w:r w:rsidRPr="00751FF9">
        <w:rPr>
          <w:color w:val="FF0000"/>
          <w:sz w:val="22"/>
          <w:szCs w:val="22"/>
        </w:rPr>
        <w:t>Public Speaking</w:t>
      </w:r>
    </w:p>
    <w:p w14:paraId="43E298C2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Meetings</w:t>
      </w:r>
    </w:p>
    <w:p w14:paraId="670B2C42" w14:textId="468A6F5E" w:rsidR="001F7662" w:rsidRPr="00FA3CCB" w:rsidRDefault="0001217C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The committee will meet </w:t>
      </w:r>
      <w:r w:rsidR="00350B46">
        <w:rPr>
          <w:sz w:val="22"/>
          <w:szCs w:val="22"/>
        </w:rPr>
        <w:t xml:space="preserve">every </w:t>
      </w:r>
      <w:r w:rsidR="00350B46" w:rsidRPr="00FA3CCB">
        <w:rPr>
          <w:sz w:val="22"/>
          <w:szCs w:val="22"/>
          <w:highlight w:val="yellow"/>
        </w:rPr>
        <w:t>{X}</w:t>
      </w:r>
      <w:r w:rsidRPr="00FA3CCB">
        <w:rPr>
          <w:sz w:val="22"/>
          <w:szCs w:val="22"/>
        </w:rPr>
        <w:t>, which accounts to</w:t>
      </w:r>
      <w:r w:rsidR="00350B46">
        <w:rPr>
          <w:sz w:val="22"/>
          <w:szCs w:val="22"/>
        </w:rPr>
        <w:t xml:space="preserve"> </w:t>
      </w:r>
      <w:r w:rsidR="00350B46" w:rsidRPr="00FA3CCB">
        <w:rPr>
          <w:sz w:val="22"/>
          <w:szCs w:val="22"/>
          <w:highlight w:val="yellow"/>
        </w:rPr>
        <w:t>{X}</w:t>
      </w:r>
      <w:r w:rsidR="00350B46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meetings per </w:t>
      </w:r>
      <w:r w:rsidR="00350B46" w:rsidRPr="00FA3CCB">
        <w:rPr>
          <w:sz w:val="22"/>
          <w:szCs w:val="22"/>
          <w:highlight w:val="yellow"/>
        </w:rPr>
        <w:t>{X}</w:t>
      </w:r>
      <w:r w:rsidRPr="00FA3CCB">
        <w:rPr>
          <w:sz w:val="22"/>
          <w:szCs w:val="22"/>
        </w:rPr>
        <w:t xml:space="preserve">. Safety Team representatives will also conduct </w:t>
      </w:r>
      <w:r w:rsidRPr="00350B46">
        <w:rPr>
          <w:sz w:val="22"/>
          <w:szCs w:val="22"/>
          <w:highlight w:val="yellow"/>
        </w:rPr>
        <w:t xml:space="preserve">one </w:t>
      </w:r>
      <w:r w:rsidR="001F7662" w:rsidRPr="00350B46">
        <w:rPr>
          <w:sz w:val="22"/>
          <w:szCs w:val="22"/>
          <w:highlight w:val="yellow"/>
        </w:rPr>
        <w:t>month</w:t>
      </w:r>
      <w:r w:rsidRPr="00350B46">
        <w:rPr>
          <w:sz w:val="22"/>
          <w:szCs w:val="22"/>
          <w:highlight w:val="yellow"/>
        </w:rPr>
        <w:t>ly</w:t>
      </w:r>
      <w:r w:rsidRPr="00FA3CCB">
        <w:rPr>
          <w:sz w:val="22"/>
          <w:szCs w:val="22"/>
        </w:rPr>
        <w:t xml:space="preserve"> workplace safety inspection each </w:t>
      </w:r>
      <w:r w:rsidRPr="00350B46">
        <w:rPr>
          <w:sz w:val="22"/>
          <w:szCs w:val="22"/>
          <w:highlight w:val="yellow"/>
        </w:rPr>
        <w:t>month.</w:t>
      </w:r>
      <w:r w:rsidRPr="00FA3CCB">
        <w:rPr>
          <w:sz w:val="22"/>
          <w:szCs w:val="22"/>
        </w:rPr>
        <w:t xml:space="preserve"> </w:t>
      </w:r>
    </w:p>
    <w:p w14:paraId="32ADBB64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 xml:space="preserve">Attendance </w:t>
      </w:r>
    </w:p>
    <w:p w14:paraId="4DFAB5E2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Each representative will attend regularly scheduled committee meetings and </w:t>
      </w:r>
      <w:r w:rsidRPr="00350B46">
        <w:rPr>
          <w:sz w:val="22"/>
          <w:szCs w:val="22"/>
          <w:highlight w:val="yellow"/>
        </w:rPr>
        <w:t>participate</w:t>
      </w:r>
      <w:r w:rsidR="0001217C" w:rsidRPr="00350B46">
        <w:rPr>
          <w:sz w:val="22"/>
          <w:szCs w:val="22"/>
          <w:highlight w:val="yellow"/>
        </w:rPr>
        <w:t xml:space="preserve"> </w:t>
      </w:r>
      <w:r w:rsidRPr="00350B46">
        <w:rPr>
          <w:sz w:val="22"/>
          <w:szCs w:val="22"/>
          <w:highlight w:val="yellow"/>
        </w:rPr>
        <w:t>in monthly</w:t>
      </w:r>
      <w:r w:rsidRPr="00FA3CCB">
        <w:rPr>
          <w:sz w:val="22"/>
          <w:szCs w:val="22"/>
        </w:rPr>
        <w:t xml:space="preserve"> workplace inspections and other committee activities. </w:t>
      </w:r>
    </w:p>
    <w:p w14:paraId="26206EAD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Agenda</w:t>
      </w:r>
    </w:p>
    <w:p w14:paraId="4542B8F1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>The agenda will prescribe the order in which the committee conducts its business. The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agenda will also include the following when applicable:</w:t>
      </w:r>
    </w:p>
    <w:p w14:paraId="2BBDC414" w14:textId="27A2FB0F" w:rsidR="001F7662" w:rsidRPr="00350B46" w:rsidRDefault="001F7662" w:rsidP="00350B46">
      <w:pPr>
        <w:pStyle w:val="CC"/>
        <w:numPr>
          <w:ilvl w:val="0"/>
          <w:numId w:val="45"/>
        </w:numPr>
        <w:rPr>
          <w:sz w:val="22"/>
          <w:szCs w:val="22"/>
          <w:highlight w:val="yellow"/>
        </w:rPr>
      </w:pPr>
      <w:r w:rsidRPr="00350B46">
        <w:rPr>
          <w:sz w:val="22"/>
          <w:szCs w:val="22"/>
          <w:highlight w:val="yellow"/>
        </w:rPr>
        <w:t xml:space="preserve">A review of new safety and health </w:t>
      </w:r>
      <w:proofErr w:type="gramStart"/>
      <w:r w:rsidRPr="00350B46">
        <w:rPr>
          <w:sz w:val="22"/>
          <w:szCs w:val="22"/>
          <w:highlight w:val="yellow"/>
        </w:rPr>
        <w:t>concerns;</w:t>
      </w:r>
      <w:proofErr w:type="gramEnd"/>
    </w:p>
    <w:p w14:paraId="2A17F488" w14:textId="66DB274D" w:rsidR="001F7662" w:rsidRPr="00350B46" w:rsidRDefault="001F7662" w:rsidP="00350B46">
      <w:pPr>
        <w:pStyle w:val="CC"/>
        <w:numPr>
          <w:ilvl w:val="0"/>
          <w:numId w:val="45"/>
        </w:numPr>
        <w:rPr>
          <w:sz w:val="22"/>
          <w:szCs w:val="22"/>
          <w:highlight w:val="yellow"/>
        </w:rPr>
      </w:pPr>
      <w:r w:rsidRPr="00350B46">
        <w:rPr>
          <w:sz w:val="22"/>
          <w:szCs w:val="22"/>
          <w:highlight w:val="yellow"/>
        </w:rPr>
        <w:t xml:space="preserve">A status report of associate safety and health concerns under </w:t>
      </w:r>
      <w:proofErr w:type="gramStart"/>
      <w:r w:rsidRPr="00350B46">
        <w:rPr>
          <w:sz w:val="22"/>
          <w:szCs w:val="22"/>
          <w:highlight w:val="yellow"/>
        </w:rPr>
        <w:t>review;</w:t>
      </w:r>
      <w:proofErr w:type="gramEnd"/>
    </w:p>
    <w:p w14:paraId="740CC0E5" w14:textId="007FAE96" w:rsidR="001F7662" w:rsidRPr="00FA3CCB" w:rsidRDefault="001F7662" w:rsidP="00350B46">
      <w:pPr>
        <w:pStyle w:val="CC"/>
        <w:numPr>
          <w:ilvl w:val="0"/>
          <w:numId w:val="45"/>
        </w:numPr>
        <w:rPr>
          <w:sz w:val="22"/>
          <w:szCs w:val="22"/>
        </w:rPr>
      </w:pPr>
      <w:r w:rsidRPr="00350B46">
        <w:rPr>
          <w:sz w:val="22"/>
          <w:szCs w:val="22"/>
          <w:highlight w:val="yellow"/>
        </w:rPr>
        <w:lastRenderedPageBreak/>
        <w:t xml:space="preserve">A review of all workplace near misses, </w:t>
      </w:r>
      <w:r w:rsidR="0001217C" w:rsidRPr="00350B46">
        <w:rPr>
          <w:sz w:val="22"/>
          <w:szCs w:val="22"/>
          <w:highlight w:val="yellow"/>
        </w:rPr>
        <w:t xml:space="preserve">incidents, and injuries </w:t>
      </w:r>
      <w:r w:rsidRPr="00350B46">
        <w:rPr>
          <w:sz w:val="22"/>
          <w:szCs w:val="22"/>
          <w:highlight w:val="yellow"/>
        </w:rPr>
        <w:t>occurring since</w:t>
      </w:r>
      <w:r w:rsidR="0001217C" w:rsidRPr="00350B46">
        <w:rPr>
          <w:sz w:val="22"/>
          <w:szCs w:val="22"/>
          <w:highlight w:val="yellow"/>
        </w:rPr>
        <w:t xml:space="preserve"> </w:t>
      </w:r>
      <w:r w:rsidRPr="00350B46">
        <w:rPr>
          <w:sz w:val="22"/>
          <w:szCs w:val="22"/>
          <w:highlight w:val="yellow"/>
        </w:rPr>
        <w:t>the last committee meeting.</w:t>
      </w:r>
    </w:p>
    <w:p w14:paraId="285119F0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Minutes</w:t>
      </w:r>
    </w:p>
    <w:p w14:paraId="4A5CD2B2" w14:textId="4199E7CD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>Minutes will be recorded at each committee meeting and distributed to all associates.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The committee will submit a copy of the minutes to </w:t>
      </w:r>
      <w:r w:rsidRPr="00350B46">
        <w:rPr>
          <w:sz w:val="22"/>
          <w:szCs w:val="22"/>
          <w:highlight w:val="yellow"/>
        </w:rPr>
        <w:t xml:space="preserve">the </w:t>
      </w:r>
      <w:r w:rsidR="0001217C" w:rsidRPr="00350B46">
        <w:rPr>
          <w:sz w:val="22"/>
          <w:szCs w:val="22"/>
          <w:highlight w:val="yellow"/>
        </w:rPr>
        <w:t xml:space="preserve">Chair and </w:t>
      </w:r>
      <w:r w:rsidR="00350B46">
        <w:rPr>
          <w:sz w:val="22"/>
          <w:szCs w:val="22"/>
          <w:highlight w:val="yellow"/>
        </w:rPr>
        <w:t>Facility Director</w:t>
      </w:r>
      <w:r w:rsidRPr="00350B46">
        <w:rPr>
          <w:sz w:val="22"/>
          <w:szCs w:val="22"/>
          <w:highlight w:val="yellow"/>
        </w:rPr>
        <w:t>.</w:t>
      </w:r>
      <w:r w:rsidRPr="00FA3CCB">
        <w:rPr>
          <w:sz w:val="22"/>
          <w:szCs w:val="22"/>
        </w:rPr>
        <w:t xml:space="preserve"> The minutes will include all reports, </w:t>
      </w:r>
      <w:proofErr w:type="gramStart"/>
      <w:r w:rsidRPr="00FA3CCB">
        <w:rPr>
          <w:sz w:val="22"/>
          <w:szCs w:val="22"/>
        </w:rPr>
        <w:t>evaluations</w:t>
      </w:r>
      <w:proofErr w:type="gramEnd"/>
      <w:r w:rsidRPr="00FA3CCB">
        <w:rPr>
          <w:sz w:val="22"/>
          <w:szCs w:val="22"/>
        </w:rPr>
        <w:t xml:space="preserve"> and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recommendations of the committee. The minutes will also identify representatives who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attended monthly meeting and representatives who were absent.</w:t>
      </w:r>
    </w:p>
    <w:p w14:paraId="660BCD94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Voting quorum</w:t>
      </w:r>
    </w:p>
    <w:p w14:paraId="6DDA9B94" w14:textId="17D3198C" w:rsidR="001F7662" w:rsidRPr="00FA3CCB" w:rsidRDefault="00350B46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  <w:highlight w:val="yellow"/>
        </w:rPr>
        <w:t>{X}</w:t>
      </w:r>
      <w:r>
        <w:rPr>
          <w:sz w:val="22"/>
          <w:szCs w:val="22"/>
        </w:rPr>
        <w:t xml:space="preserve"> </w:t>
      </w:r>
      <w:r w:rsidR="001F7662" w:rsidRPr="00FA3CCB">
        <w:rPr>
          <w:sz w:val="22"/>
          <w:szCs w:val="22"/>
        </w:rPr>
        <w:t>voting representatives constitute a quorum. A majority vote of attending</w:t>
      </w:r>
      <w:r w:rsidR="0001217C" w:rsidRPr="00FA3CCB">
        <w:rPr>
          <w:sz w:val="22"/>
          <w:szCs w:val="22"/>
        </w:rPr>
        <w:t xml:space="preserve"> </w:t>
      </w:r>
      <w:r w:rsidR="001F7662" w:rsidRPr="00FA3CCB">
        <w:rPr>
          <w:sz w:val="22"/>
          <w:szCs w:val="22"/>
        </w:rPr>
        <w:t>representatives is required to approve all safety-committee decisions. The committee will</w:t>
      </w:r>
      <w:r w:rsidR="0001217C" w:rsidRPr="00FA3CCB">
        <w:rPr>
          <w:sz w:val="22"/>
          <w:szCs w:val="22"/>
        </w:rPr>
        <w:t xml:space="preserve"> </w:t>
      </w:r>
      <w:r w:rsidR="001F7662" w:rsidRPr="00FA3CCB">
        <w:rPr>
          <w:sz w:val="22"/>
          <w:szCs w:val="22"/>
        </w:rPr>
        <w:t>forward issues not resolved by majority vote to management for resolution.</w:t>
      </w:r>
    </w:p>
    <w:p w14:paraId="768F5D6C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Associate involvement</w:t>
      </w:r>
    </w:p>
    <w:p w14:paraId="74FFDE5C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The committee will encourage associates to identify workplace, </w:t>
      </w:r>
      <w:proofErr w:type="gramStart"/>
      <w:r w:rsidRPr="00FA3CCB">
        <w:rPr>
          <w:sz w:val="22"/>
          <w:szCs w:val="22"/>
        </w:rPr>
        <w:t>health</w:t>
      </w:r>
      <w:proofErr w:type="gramEnd"/>
      <w:r w:rsidRPr="00FA3CCB">
        <w:rPr>
          <w:sz w:val="22"/>
          <w:szCs w:val="22"/>
        </w:rPr>
        <w:t xml:space="preserve"> and safety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hazards. Associates will present concerns raised by associates to the committee in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writing. The committee will review new concerns at the </w:t>
      </w:r>
      <w:r w:rsidRPr="00350B46">
        <w:rPr>
          <w:sz w:val="22"/>
          <w:szCs w:val="22"/>
          <w:highlight w:val="yellow"/>
        </w:rPr>
        <w:t xml:space="preserve">next </w:t>
      </w:r>
      <w:proofErr w:type="gramStart"/>
      <w:r w:rsidRPr="00350B46">
        <w:rPr>
          <w:sz w:val="22"/>
          <w:szCs w:val="22"/>
          <w:highlight w:val="yellow"/>
        </w:rPr>
        <w:t>regularly-sche</w:t>
      </w:r>
      <w:r w:rsidR="0001217C" w:rsidRPr="00350B46">
        <w:rPr>
          <w:sz w:val="22"/>
          <w:szCs w:val="22"/>
          <w:highlight w:val="yellow"/>
        </w:rPr>
        <w:t>duled</w:t>
      </w:r>
      <w:proofErr w:type="gramEnd"/>
      <w:r w:rsidR="0001217C" w:rsidRPr="00350B46">
        <w:rPr>
          <w:sz w:val="22"/>
          <w:szCs w:val="22"/>
          <w:highlight w:val="yellow"/>
        </w:rPr>
        <w:t xml:space="preserve"> bimonthly </w:t>
      </w:r>
      <w:r w:rsidRPr="00350B46">
        <w:rPr>
          <w:sz w:val="22"/>
          <w:szCs w:val="22"/>
          <w:highlight w:val="yellow"/>
        </w:rPr>
        <w:t>meeting.</w:t>
      </w:r>
    </w:p>
    <w:p w14:paraId="17025F71" w14:textId="77777777" w:rsidR="00C912FB" w:rsidRPr="00FA3CCB" w:rsidRDefault="00C912FB" w:rsidP="00C912FB">
      <w:pPr>
        <w:pStyle w:val="Heading1"/>
        <w:rPr>
          <w:sz w:val="22"/>
          <w:szCs w:val="22"/>
        </w:rPr>
      </w:pPr>
      <w:r w:rsidRPr="00350B46">
        <w:rPr>
          <w:sz w:val="22"/>
          <w:szCs w:val="22"/>
          <w:highlight w:val="yellow"/>
        </w:rPr>
        <w:t>Pre-shift</w:t>
      </w:r>
      <w:r w:rsidRPr="00FA3CCB">
        <w:rPr>
          <w:sz w:val="22"/>
          <w:szCs w:val="22"/>
        </w:rPr>
        <w:t xml:space="preserve"> meetings</w:t>
      </w:r>
    </w:p>
    <w:p w14:paraId="51143ACE" w14:textId="77777777" w:rsidR="00ED1FD3" w:rsidRPr="00FA3CCB" w:rsidRDefault="00C912FB" w:rsidP="00C912FB">
      <w:pPr>
        <w:pStyle w:val="BodyText"/>
        <w:rPr>
          <w:sz w:val="22"/>
          <w:szCs w:val="22"/>
        </w:rPr>
      </w:pPr>
      <w:r w:rsidRPr="00350B46">
        <w:rPr>
          <w:sz w:val="22"/>
          <w:szCs w:val="22"/>
          <w:highlight w:val="yellow"/>
        </w:rPr>
        <w:t>The representatives will be asked to occasionally speak at pre-shift meetings conveying safety information to their team. This includes introducing themselves in their pre-shift meeting and updating associates on what actions the team has taken recently.</w:t>
      </w:r>
      <w:r w:rsidRPr="00FA3CCB">
        <w:rPr>
          <w:sz w:val="22"/>
          <w:szCs w:val="22"/>
        </w:rPr>
        <w:t xml:space="preserve"> </w:t>
      </w:r>
    </w:p>
    <w:p w14:paraId="1020D8FD" w14:textId="77777777" w:rsidR="00C912FB" w:rsidRPr="00FA3CCB" w:rsidRDefault="00C912FB" w:rsidP="00C912FB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Safety maintenance items</w:t>
      </w:r>
    </w:p>
    <w:p w14:paraId="573127D1" w14:textId="77777777" w:rsidR="00C912FB" w:rsidRPr="00FA3CCB" w:rsidRDefault="00C912FB" w:rsidP="00C912FB">
      <w:pPr>
        <w:pStyle w:val="BodyText"/>
        <w:rPr>
          <w:sz w:val="22"/>
          <w:szCs w:val="22"/>
        </w:rPr>
      </w:pPr>
      <w:r w:rsidRPr="00FA3CCB">
        <w:rPr>
          <w:sz w:val="22"/>
          <w:szCs w:val="22"/>
        </w:rPr>
        <w:t xml:space="preserve">The representatives </w:t>
      </w:r>
      <w:r w:rsidRPr="00350B46">
        <w:rPr>
          <w:sz w:val="22"/>
          <w:szCs w:val="22"/>
          <w:highlight w:val="yellow"/>
        </w:rPr>
        <w:t xml:space="preserve">will be assigned first aid and spill kits that they </w:t>
      </w:r>
      <w:proofErr w:type="gramStart"/>
      <w:r w:rsidRPr="00350B46">
        <w:rPr>
          <w:sz w:val="22"/>
          <w:szCs w:val="22"/>
          <w:highlight w:val="yellow"/>
        </w:rPr>
        <w:t>are in charge of</w:t>
      </w:r>
      <w:proofErr w:type="gramEnd"/>
      <w:r w:rsidRPr="00350B46">
        <w:rPr>
          <w:sz w:val="22"/>
          <w:szCs w:val="22"/>
          <w:highlight w:val="yellow"/>
        </w:rPr>
        <w:t xml:space="preserve"> maintaining</w:t>
      </w:r>
      <w:r w:rsidRPr="00FA3CCB">
        <w:rPr>
          <w:sz w:val="22"/>
          <w:szCs w:val="22"/>
        </w:rPr>
        <w:t xml:space="preserve">. Safety Team representatives should check their kits frequently and fill them when necessary. </w:t>
      </w:r>
    </w:p>
    <w:p w14:paraId="13D168D3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Incident investigation</w:t>
      </w:r>
    </w:p>
    <w:p w14:paraId="63AF2FB5" w14:textId="77777777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>The committee will review new safety- or health-related incidents at its next regularly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scheduled meeting. Safety-related incidents include work-related near misses, injuries,</w:t>
      </w:r>
      <w:r w:rsidR="0001217C" w:rsidRPr="00FA3CCB">
        <w:rPr>
          <w:sz w:val="22"/>
          <w:szCs w:val="22"/>
        </w:rPr>
        <w:t xml:space="preserve"> </w:t>
      </w:r>
      <w:proofErr w:type="gramStart"/>
      <w:r w:rsidRPr="00FA3CCB">
        <w:rPr>
          <w:sz w:val="22"/>
          <w:szCs w:val="22"/>
        </w:rPr>
        <w:t>illnesses</w:t>
      </w:r>
      <w:proofErr w:type="gramEnd"/>
      <w:r w:rsidRPr="00FA3CCB">
        <w:rPr>
          <w:sz w:val="22"/>
          <w:szCs w:val="22"/>
        </w:rPr>
        <w:t xml:space="preserve"> and deaths. When necessary, the committee will provide written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>recommendations to management for eliminating or controlling hazards.</w:t>
      </w:r>
    </w:p>
    <w:p w14:paraId="52C6106A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lastRenderedPageBreak/>
        <w:t>Workplace inspections</w:t>
      </w:r>
    </w:p>
    <w:p w14:paraId="13708E4C" w14:textId="6D62EE88" w:rsidR="001F7662" w:rsidRPr="00FA3CCB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The committee will </w:t>
      </w:r>
      <w:r w:rsidRPr="00350B46">
        <w:rPr>
          <w:sz w:val="22"/>
          <w:szCs w:val="22"/>
          <w:highlight w:val="yellow"/>
        </w:rPr>
        <w:t xml:space="preserve">conduct monthly workplace inspections of </w:t>
      </w:r>
      <w:r w:rsidR="0001217C" w:rsidRPr="00350B46">
        <w:rPr>
          <w:sz w:val="22"/>
          <w:szCs w:val="22"/>
          <w:highlight w:val="yellow"/>
        </w:rPr>
        <w:t xml:space="preserve">the entire </w:t>
      </w:r>
      <w:r w:rsidR="00350B46" w:rsidRPr="00350B46">
        <w:rPr>
          <w:sz w:val="22"/>
          <w:szCs w:val="22"/>
          <w:highlight w:val="yellow"/>
        </w:rPr>
        <w:t>facility</w:t>
      </w:r>
      <w:r w:rsidR="0001217C" w:rsidRPr="00350B46">
        <w:rPr>
          <w:sz w:val="22"/>
          <w:szCs w:val="22"/>
          <w:highlight w:val="yellow"/>
        </w:rPr>
        <w:t xml:space="preserve"> each month</w:t>
      </w:r>
      <w:r w:rsidR="0001217C" w:rsidRPr="00FA3CCB">
        <w:rPr>
          <w:sz w:val="22"/>
          <w:szCs w:val="22"/>
        </w:rPr>
        <w:t xml:space="preserve">. Inspection results should be </w:t>
      </w:r>
      <w:r w:rsidR="0001217C" w:rsidRPr="00350B46">
        <w:rPr>
          <w:sz w:val="22"/>
          <w:szCs w:val="22"/>
          <w:highlight w:val="yellow"/>
        </w:rPr>
        <w:t>turned into the Safety Team Chair.</w:t>
      </w:r>
      <w:r w:rsidR="0001217C" w:rsidRPr="00FA3CCB">
        <w:rPr>
          <w:sz w:val="22"/>
          <w:szCs w:val="22"/>
        </w:rPr>
        <w:t xml:space="preserve"> </w:t>
      </w:r>
    </w:p>
    <w:p w14:paraId="600FC0A4" w14:textId="77777777" w:rsidR="001F7662" w:rsidRPr="00FA3CCB" w:rsidRDefault="001F7662" w:rsidP="0001217C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Written report</w:t>
      </w:r>
    </w:p>
    <w:p w14:paraId="575E34E9" w14:textId="56EC5997" w:rsidR="001F7662" w:rsidRDefault="001F7662" w:rsidP="001F7662">
      <w:pPr>
        <w:pStyle w:val="CC"/>
        <w:rPr>
          <w:sz w:val="22"/>
          <w:szCs w:val="22"/>
        </w:rPr>
      </w:pPr>
      <w:r w:rsidRPr="00FA3CCB">
        <w:rPr>
          <w:sz w:val="22"/>
          <w:szCs w:val="22"/>
        </w:rPr>
        <w:t xml:space="preserve">The committee will </w:t>
      </w:r>
      <w:r w:rsidRPr="00350B46">
        <w:rPr>
          <w:sz w:val="22"/>
          <w:szCs w:val="22"/>
          <w:highlight w:val="yellow"/>
        </w:rPr>
        <w:t>prepare a report for management that documents the location</w:t>
      </w:r>
      <w:r w:rsidR="0001217C" w:rsidRPr="00350B46">
        <w:rPr>
          <w:sz w:val="22"/>
          <w:szCs w:val="22"/>
          <w:highlight w:val="yellow"/>
        </w:rPr>
        <w:t xml:space="preserve"> </w:t>
      </w:r>
      <w:r w:rsidRPr="00350B46">
        <w:rPr>
          <w:sz w:val="22"/>
          <w:szCs w:val="22"/>
          <w:highlight w:val="yellow"/>
        </w:rPr>
        <w:t>of all health or safety hazards found during inspection.</w:t>
      </w:r>
      <w:r w:rsidRPr="00FA3CCB">
        <w:rPr>
          <w:sz w:val="22"/>
          <w:szCs w:val="22"/>
        </w:rPr>
        <w:t xml:space="preserve"> The report will recommend</w:t>
      </w:r>
      <w:r w:rsidR="0001217C" w:rsidRPr="00FA3CCB">
        <w:rPr>
          <w:sz w:val="22"/>
          <w:szCs w:val="22"/>
        </w:rPr>
        <w:t xml:space="preserve"> </w:t>
      </w:r>
      <w:r w:rsidRPr="00FA3CCB">
        <w:rPr>
          <w:sz w:val="22"/>
          <w:szCs w:val="22"/>
        </w:rPr>
        <w:t xml:space="preserve">options for eliminating or controlling the hazards. </w:t>
      </w:r>
    </w:p>
    <w:p w14:paraId="4435DFBB" w14:textId="521FE96E" w:rsidR="00350B46" w:rsidRDefault="00350B46" w:rsidP="001F7662">
      <w:pPr>
        <w:pStyle w:val="CC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 EXPECTATIONS</w:t>
      </w:r>
    </w:p>
    <w:p w14:paraId="45DC0D77" w14:textId="3906E87B" w:rsidR="00350B46" w:rsidRDefault="00350B46" w:rsidP="001F7662">
      <w:pPr>
        <w:pStyle w:val="CC"/>
        <w:rPr>
          <w:sz w:val="22"/>
          <w:szCs w:val="22"/>
        </w:rPr>
      </w:pPr>
      <w:r>
        <w:rPr>
          <w:sz w:val="22"/>
          <w:szCs w:val="22"/>
        </w:rPr>
        <w:t xml:space="preserve">Committee members should be expected to devote </w:t>
      </w:r>
      <w:r w:rsidRPr="00FA3CCB">
        <w:rPr>
          <w:sz w:val="22"/>
          <w:szCs w:val="22"/>
          <w:highlight w:val="yellow"/>
        </w:rPr>
        <w:t>{X}</w:t>
      </w:r>
      <w:r>
        <w:rPr>
          <w:sz w:val="22"/>
          <w:szCs w:val="22"/>
        </w:rPr>
        <w:t xml:space="preserve"> hours per </w:t>
      </w:r>
      <w:r w:rsidRPr="00FA3CCB">
        <w:rPr>
          <w:sz w:val="22"/>
          <w:szCs w:val="22"/>
          <w:highlight w:val="yellow"/>
        </w:rPr>
        <w:t>{X}</w:t>
      </w:r>
      <w:r>
        <w:rPr>
          <w:sz w:val="22"/>
          <w:szCs w:val="22"/>
        </w:rPr>
        <w:t xml:space="preserve"> to safety committee duties. The breakdown of these hours are as follows</w:t>
      </w:r>
    </w:p>
    <w:p w14:paraId="59118655" w14:textId="0CC2FE58" w:rsidR="00350B46" w:rsidRDefault="00350B46" w:rsidP="001F7662">
      <w:pPr>
        <w:pStyle w:val="CC"/>
        <w:rPr>
          <w:sz w:val="22"/>
          <w:szCs w:val="22"/>
        </w:rPr>
      </w:pPr>
      <w:r w:rsidRPr="00350B46">
        <w:rPr>
          <w:sz w:val="22"/>
          <w:szCs w:val="22"/>
          <w:highlight w:val="yellow"/>
        </w:rPr>
        <w:t>INSERT HOUR BREAKDOWN HERE</w:t>
      </w:r>
    </w:p>
    <w:p w14:paraId="2FA41EE2" w14:textId="27A99EBE" w:rsidR="003A3CA5" w:rsidRPr="000F3A24" w:rsidRDefault="003A3CA5" w:rsidP="000F3A24">
      <w:pPr>
        <w:pStyle w:val="CC"/>
        <w:spacing w:before="0" w:after="0" w:line="240" w:lineRule="auto"/>
        <w:rPr>
          <w:color w:val="FF0000"/>
          <w:sz w:val="22"/>
          <w:szCs w:val="22"/>
        </w:rPr>
      </w:pPr>
      <w:r w:rsidRPr="000F3A24">
        <w:rPr>
          <w:color w:val="FF0000"/>
          <w:sz w:val="22"/>
          <w:szCs w:val="22"/>
        </w:rPr>
        <w:t xml:space="preserve">Example: </w:t>
      </w:r>
    </w:p>
    <w:p w14:paraId="47766EB0" w14:textId="77777777" w:rsidR="000F3A24" w:rsidRPr="000F3A24" w:rsidRDefault="000F3A24" w:rsidP="000F3A24">
      <w:pPr>
        <w:pStyle w:val="CC"/>
        <w:spacing w:before="0" w:after="0" w:line="240" w:lineRule="auto"/>
        <w:rPr>
          <w:color w:val="FF0000"/>
          <w:sz w:val="22"/>
          <w:szCs w:val="22"/>
        </w:rPr>
      </w:pPr>
      <w:r w:rsidRPr="000F3A24">
        <w:rPr>
          <w:color w:val="FF0000"/>
          <w:sz w:val="22"/>
          <w:szCs w:val="22"/>
        </w:rPr>
        <w:t>Week 1-First Aid Kit and Spill Kit Refill – 0.5 hr.</w:t>
      </w:r>
    </w:p>
    <w:p w14:paraId="258134A6" w14:textId="77777777" w:rsidR="000F3A24" w:rsidRPr="000F3A24" w:rsidRDefault="000F3A24" w:rsidP="000F3A24">
      <w:pPr>
        <w:pStyle w:val="CC"/>
        <w:spacing w:before="0" w:after="0" w:line="240" w:lineRule="auto"/>
        <w:rPr>
          <w:color w:val="FF0000"/>
          <w:sz w:val="22"/>
          <w:szCs w:val="22"/>
        </w:rPr>
      </w:pPr>
      <w:r w:rsidRPr="000F3A24">
        <w:rPr>
          <w:color w:val="FF0000"/>
          <w:sz w:val="22"/>
          <w:szCs w:val="22"/>
        </w:rPr>
        <w:t>Week 2- Conduct Inspection (you choose day and time that works!) – 1 hr.</w:t>
      </w:r>
    </w:p>
    <w:p w14:paraId="68CD8E8E" w14:textId="77777777" w:rsidR="000F3A24" w:rsidRPr="000F3A24" w:rsidRDefault="000F3A24" w:rsidP="000F3A24">
      <w:pPr>
        <w:pStyle w:val="CC"/>
        <w:spacing w:before="0" w:after="0" w:line="240" w:lineRule="auto"/>
        <w:rPr>
          <w:color w:val="FF0000"/>
          <w:sz w:val="22"/>
          <w:szCs w:val="22"/>
        </w:rPr>
      </w:pPr>
      <w:r w:rsidRPr="000F3A24">
        <w:rPr>
          <w:color w:val="FF0000"/>
          <w:sz w:val="22"/>
          <w:szCs w:val="22"/>
        </w:rPr>
        <w:t>Week 3- Meet in Person (Tues, 2pm) – 1hr</w:t>
      </w:r>
    </w:p>
    <w:p w14:paraId="30E2DE04" w14:textId="77777777" w:rsidR="000F3A24" w:rsidRPr="000F3A24" w:rsidRDefault="000F3A24" w:rsidP="000F3A24">
      <w:pPr>
        <w:pStyle w:val="CC"/>
        <w:spacing w:before="0" w:after="0" w:line="240" w:lineRule="auto"/>
        <w:rPr>
          <w:color w:val="FF0000"/>
          <w:sz w:val="22"/>
          <w:szCs w:val="22"/>
        </w:rPr>
      </w:pPr>
      <w:r w:rsidRPr="000F3A24">
        <w:rPr>
          <w:color w:val="FF0000"/>
          <w:sz w:val="22"/>
          <w:szCs w:val="22"/>
        </w:rPr>
        <w:t>Week 4- Present monthly safety topic at pre-shift- 0.25 hr.</w:t>
      </w:r>
    </w:p>
    <w:p w14:paraId="0A6BFFAC" w14:textId="77777777" w:rsidR="000F3A24" w:rsidRPr="000F3A24" w:rsidRDefault="000F3A24" w:rsidP="000F3A24">
      <w:pPr>
        <w:pStyle w:val="CC"/>
        <w:spacing w:before="0" w:after="0" w:line="240" w:lineRule="auto"/>
        <w:rPr>
          <w:color w:val="FF0000"/>
          <w:sz w:val="22"/>
          <w:szCs w:val="22"/>
        </w:rPr>
      </w:pPr>
      <w:r w:rsidRPr="000F3A24">
        <w:rPr>
          <w:color w:val="FF0000"/>
          <w:sz w:val="22"/>
          <w:szCs w:val="22"/>
        </w:rPr>
        <w:t>Estimated hours per month: 2.75 hrs.</w:t>
      </w:r>
    </w:p>
    <w:p w14:paraId="7F6528CE" w14:textId="77777777" w:rsidR="00350B46" w:rsidRPr="00350B46" w:rsidRDefault="00350B46" w:rsidP="001F7662">
      <w:pPr>
        <w:pStyle w:val="CC"/>
        <w:rPr>
          <w:sz w:val="22"/>
          <w:szCs w:val="22"/>
        </w:rPr>
      </w:pPr>
    </w:p>
    <w:p w14:paraId="1AC6E977" w14:textId="23D90047" w:rsidR="00F27608" w:rsidRPr="00FA3CCB" w:rsidRDefault="00F27608" w:rsidP="00350B46">
      <w:pPr>
        <w:pStyle w:val="Heading1"/>
        <w:rPr>
          <w:sz w:val="22"/>
          <w:szCs w:val="22"/>
        </w:rPr>
      </w:pPr>
      <w:r w:rsidRPr="00FA3CCB">
        <w:rPr>
          <w:sz w:val="22"/>
          <w:szCs w:val="22"/>
        </w:rPr>
        <w:t>Safety Team Representatives</w:t>
      </w:r>
    </w:p>
    <w:p w14:paraId="5BF74156" w14:textId="77777777" w:rsidR="00F27608" w:rsidRPr="00FA3CCB" w:rsidRDefault="00F27608" w:rsidP="00F27608">
      <w:pPr>
        <w:pStyle w:val="BodyText"/>
        <w:rPr>
          <w:sz w:val="22"/>
          <w:szCs w:val="22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60"/>
        <w:gridCol w:w="2040"/>
        <w:gridCol w:w="3228"/>
      </w:tblGrid>
      <w:tr w:rsidR="00F27608" w:rsidRPr="00FA3CCB" w14:paraId="2570AB0F" w14:textId="77777777" w:rsidTr="00D60BD1">
        <w:trPr>
          <w:trHeight w:val="482"/>
        </w:trPr>
        <w:tc>
          <w:tcPr>
            <w:tcW w:w="1908" w:type="dxa"/>
            <w:shd w:val="clear" w:color="auto" w:fill="auto"/>
          </w:tcPr>
          <w:p w14:paraId="3792688B" w14:textId="164B11FC" w:rsidR="00F27608" w:rsidRPr="00350B46" w:rsidRDefault="00350B46" w:rsidP="00F2760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50B46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60" w:type="dxa"/>
            <w:shd w:val="clear" w:color="auto" w:fill="auto"/>
          </w:tcPr>
          <w:p w14:paraId="06C17058" w14:textId="2C370B18" w:rsidR="00F27608" w:rsidRPr="00350B46" w:rsidRDefault="00350B46" w:rsidP="00D60BD1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50B46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040" w:type="dxa"/>
            <w:shd w:val="clear" w:color="auto" w:fill="auto"/>
          </w:tcPr>
          <w:p w14:paraId="45FF9D43" w14:textId="5CB2E931" w:rsidR="00F27608" w:rsidRPr="00350B46" w:rsidRDefault="00350B46" w:rsidP="00F2760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50B46">
              <w:rPr>
                <w:b/>
                <w:bCs/>
                <w:sz w:val="22"/>
                <w:szCs w:val="22"/>
              </w:rPr>
              <w:t>Shift</w:t>
            </w:r>
          </w:p>
        </w:tc>
        <w:tc>
          <w:tcPr>
            <w:tcW w:w="3228" w:type="dxa"/>
            <w:shd w:val="clear" w:color="auto" w:fill="auto"/>
          </w:tcPr>
          <w:p w14:paraId="7A40DD24" w14:textId="04A9DA60" w:rsidR="00F27608" w:rsidRPr="00350B46" w:rsidRDefault="00350B46" w:rsidP="00F2760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50B46">
              <w:rPr>
                <w:b/>
                <w:bCs/>
                <w:sz w:val="22"/>
                <w:szCs w:val="22"/>
              </w:rPr>
              <w:t>Manager</w:t>
            </w:r>
          </w:p>
        </w:tc>
      </w:tr>
      <w:tr w:rsidR="00F27608" w:rsidRPr="00FA3CCB" w14:paraId="36F9C477" w14:textId="77777777" w:rsidTr="00D60BD1">
        <w:trPr>
          <w:trHeight w:val="467"/>
        </w:trPr>
        <w:tc>
          <w:tcPr>
            <w:tcW w:w="1908" w:type="dxa"/>
            <w:shd w:val="clear" w:color="auto" w:fill="auto"/>
          </w:tcPr>
          <w:p w14:paraId="6E5F3763" w14:textId="103294DD" w:rsidR="00350B46" w:rsidRPr="00FA3CCB" w:rsidRDefault="00350B46" w:rsidP="00F2760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55DCC21B" w14:textId="384BFAF0" w:rsidR="00F27608" w:rsidRPr="00FA3CCB" w:rsidRDefault="00F27608" w:rsidP="00D60BD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110F6A71" w14:textId="6A14BAB7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1773225B" w14:textId="2317FB69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</w:tr>
      <w:tr w:rsidR="00F27608" w:rsidRPr="00FA3CCB" w14:paraId="208884F4" w14:textId="77777777" w:rsidTr="00D60BD1">
        <w:trPr>
          <w:trHeight w:val="395"/>
        </w:trPr>
        <w:tc>
          <w:tcPr>
            <w:tcW w:w="1908" w:type="dxa"/>
            <w:shd w:val="clear" w:color="auto" w:fill="auto"/>
          </w:tcPr>
          <w:p w14:paraId="26F2E70B" w14:textId="30B82FB2" w:rsidR="00F27608" w:rsidRPr="00FA3CCB" w:rsidRDefault="00F27608" w:rsidP="00D60BD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4F96545B" w14:textId="73CD941E" w:rsidR="00F27608" w:rsidRPr="00FA3CCB" w:rsidRDefault="00F27608" w:rsidP="00D60BD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552F0C36" w14:textId="47F742E1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8F455B4" w14:textId="0A5708BF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</w:tr>
      <w:tr w:rsidR="00F27608" w:rsidRPr="00FA3CCB" w14:paraId="675139A9" w14:textId="77777777" w:rsidTr="00D60BD1">
        <w:trPr>
          <w:trHeight w:val="422"/>
        </w:trPr>
        <w:tc>
          <w:tcPr>
            <w:tcW w:w="1908" w:type="dxa"/>
            <w:shd w:val="clear" w:color="auto" w:fill="auto"/>
          </w:tcPr>
          <w:p w14:paraId="30613EB6" w14:textId="3548A85B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1DAF9D31" w14:textId="6E6BB697" w:rsidR="00F27608" w:rsidRPr="00FA3CCB" w:rsidRDefault="00F27608" w:rsidP="00D60BD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52E28CE" w14:textId="21344C9C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6E05609" w14:textId="250A8F9D" w:rsidR="00F27608" w:rsidRPr="00FA3CCB" w:rsidRDefault="00F27608" w:rsidP="00F27608">
            <w:pPr>
              <w:pStyle w:val="BodyText"/>
              <w:rPr>
                <w:sz w:val="22"/>
                <w:szCs w:val="22"/>
              </w:rPr>
            </w:pPr>
          </w:p>
        </w:tc>
      </w:tr>
      <w:tr w:rsidR="00F27608" w14:paraId="0840D53D" w14:textId="77777777" w:rsidTr="00D60BD1">
        <w:trPr>
          <w:trHeight w:val="449"/>
        </w:trPr>
        <w:tc>
          <w:tcPr>
            <w:tcW w:w="1908" w:type="dxa"/>
            <w:shd w:val="clear" w:color="auto" w:fill="auto"/>
          </w:tcPr>
          <w:p w14:paraId="321DF08C" w14:textId="5E986A23" w:rsidR="00F27608" w:rsidRDefault="00F27608" w:rsidP="00F27608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41A1F0C5" w14:textId="7BE6C174" w:rsidR="00F27608" w:rsidRDefault="00F27608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7C9E7B19" w14:textId="32DA4DC8" w:rsidR="00F27608" w:rsidRDefault="00F27608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66E55D80" w14:textId="3F6F7B4F" w:rsidR="00F27608" w:rsidRDefault="00F27608" w:rsidP="00F27608">
            <w:pPr>
              <w:pStyle w:val="BodyText"/>
            </w:pPr>
          </w:p>
        </w:tc>
      </w:tr>
      <w:tr w:rsidR="00F27608" w14:paraId="30013DC2" w14:textId="77777777" w:rsidTr="00D60BD1">
        <w:trPr>
          <w:trHeight w:val="206"/>
        </w:trPr>
        <w:tc>
          <w:tcPr>
            <w:tcW w:w="1908" w:type="dxa"/>
            <w:shd w:val="clear" w:color="auto" w:fill="auto"/>
          </w:tcPr>
          <w:p w14:paraId="3A41418E" w14:textId="3942981E" w:rsidR="00F27608" w:rsidRDefault="00F27608" w:rsidP="00D60BD1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747CA77E" w14:textId="42CFCEF0" w:rsidR="00F27608" w:rsidRDefault="00F27608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6D3294D7" w14:textId="046571EA" w:rsidR="00F27608" w:rsidRDefault="00F27608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4884F6EA" w14:textId="182CA93E" w:rsidR="00F27608" w:rsidRDefault="00F27608" w:rsidP="00F27608">
            <w:pPr>
              <w:pStyle w:val="BodyText"/>
            </w:pPr>
          </w:p>
        </w:tc>
      </w:tr>
      <w:tr w:rsidR="00350B46" w14:paraId="615CAD29" w14:textId="77777777" w:rsidTr="00D60BD1">
        <w:trPr>
          <w:trHeight w:val="206"/>
        </w:trPr>
        <w:tc>
          <w:tcPr>
            <w:tcW w:w="1908" w:type="dxa"/>
            <w:shd w:val="clear" w:color="auto" w:fill="auto"/>
          </w:tcPr>
          <w:p w14:paraId="71807A03" w14:textId="77777777" w:rsidR="00350B46" w:rsidRDefault="00350B46" w:rsidP="00D60BD1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68D5A765" w14:textId="77777777" w:rsidR="00350B46" w:rsidRDefault="00350B46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6783B384" w14:textId="77777777" w:rsidR="00350B46" w:rsidRDefault="00350B46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428AC963" w14:textId="77777777" w:rsidR="00350B46" w:rsidRDefault="00350B46" w:rsidP="00F27608">
            <w:pPr>
              <w:pStyle w:val="BodyText"/>
            </w:pPr>
          </w:p>
        </w:tc>
      </w:tr>
      <w:tr w:rsidR="00350B46" w14:paraId="25C9DED0" w14:textId="77777777" w:rsidTr="00D60BD1">
        <w:trPr>
          <w:trHeight w:val="206"/>
        </w:trPr>
        <w:tc>
          <w:tcPr>
            <w:tcW w:w="1908" w:type="dxa"/>
            <w:shd w:val="clear" w:color="auto" w:fill="auto"/>
          </w:tcPr>
          <w:p w14:paraId="6E3BF742" w14:textId="77777777" w:rsidR="00350B46" w:rsidRDefault="00350B46" w:rsidP="00D60BD1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0D89809D" w14:textId="77777777" w:rsidR="00350B46" w:rsidRDefault="00350B46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6F17AE38" w14:textId="77777777" w:rsidR="00350B46" w:rsidRDefault="00350B46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7A839A78" w14:textId="77777777" w:rsidR="00350B46" w:rsidRDefault="00350B46" w:rsidP="00F27608">
            <w:pPr>
              <w:pStyle w:val="BodyText"/>
            </w:pPr>
          </w:p>
        </w:tc>
      </w:tr>
      <w:tr w:rsidR="00350B46" w14:paraId="1851B801" w14:textId="77777777" w:rsidTr="00D60BD1">
        <w:trPr>
          <w:trHeight w:val="206"/>
        </w:trPr>
        <w:tc>
          <w:tcPr>
            <w:tcW w:w="1908" w:type="dxa"/>
            <w:shd w:val="clear" w:color="auto" w:fill="auto"/>
          </w:tcPr>
          <w:p w14:paraId="07537CF3" w14:textId="77777777" w:rsidR="00350B46" w:rsidRDefault="00350B46" w:rsidP="00D60BD1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28ED252F" w14:textId="77777777" w:rsidR="00350B46" w:rsidRDefault="00350B46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2CB84AAD" w14:textId="77777777" w:rsidR="00350B46" w:rsidRDefault="00350B46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35159714" w14:textId="77777777" w:rsidR="00350B46" w:rsidRDefault="00350B46" w:rsidP="00F27608">
            <w:pPr>
              <w:pStyle w:val="BodyText"/>
            </w:pPr>
          </w:p>
        </w:tc>
      </w:tr>
      <w:tr w:rsidR="00350B46" w14:paraId="2E01D695" w14:textId="77777777" w:rsidTr="00D60BD1">
        <w:trPr>
          <w:trHeight w:val="206"/>
        </w:trPr>
        <w:tc>
          <w:tcPr>
            <w:tcW w:w="1908" w:type="dxa"/>
            <w:shd w:val="clear" w:color="auto" w:fill="auto"/>
          </w:tcPr>
          <w:p w14:paraId="5B631D22" w14:textId="77777777" w:rsidR="00350B46" w:rsidRDefault="00350B46" w:rsidP="00D60BD1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046196EB" w14:textId="77777777" w:rsidR="00350B46" w:rsidRDefault="00350B46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2EE768A0" w14:textId="77777777" w:rsidR="00350B46" w:rsidRDefault="00350B46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7EA57EE3" w14:textId="77777777" w:rsidR="00350B46" w:rsidRDefault="00350B46" w:rsidP="00F27608">
            <w:pPr>
              <w:pStyle w:val="BodyText"/>
            </w:pPr>
          </w:p>
        </w:tc>
      </w:tr>
      <w:tr w:rsidR="00350B46" w14:paraId="50B7714A" w14:textId="77777777" w:rsidTr="00D60BD1">
        <w:trPr>
          <w:trHeight w:val="206"/>
        </w:trPr>
        <w:tc>
          <w:tcPr>
            <w:tcW w:w="1908" w:type="dxa"/>
            <w:shd w:val="clear" w:color="auto" w:fill="auto"/>
          </w:tcPr>
          <w:p w14:paraId="75D9662C" w14:textId="77777777" w:rsidR="00350B46" w:rsidRDefault="00350B46" w:rsidP="00D60BD1">
            <w:pPr>
              <w:pStyle w:val="BodyText"/>
            </w:pPr>
          </w:p>
        </w:tc>
        <w:tc>
          <w:tcPr>
            <w:tcW w:w="3360" w:type="dxa"/>
            <w:shd w:val="clear" w:color="auto" w:fill="auto"/>
          </w:tcPr>
          <w:p w14:paraId="3031A151" w14:textId="77777777" w:rsidR="00350B46" w:rsidRDefault="00350B46" w:rsidP="00D60BD1">
            <w:pPr>
              <w:pStyle w:val="BodyText"/>
            </w:pPr>
          </w:p>
        </w:tc>
        <w:tc>
          <w:tcPr>
            <w:tcW w:w="2040" w:type="dxa"/>
            <w:shd w:val="clear" w:color="auto" w:fill="auto"/>
          </w:tcPr>
          <w:p w14:paraId="7B0679A9" w14:textId="77777777" w:rsidR="00350B46" w:rsidRDefault="00350B46" w:rsidP="00F27608">
            <w:pPr>
              <w:pStyle w:val="BodyText"/>
            </w:pPr>
          </w:p>
        </w:tc>
        <w:tc>
          <w:tcPr>
            <w:tcW w:w="3228" w:type="dxa"/>
            <w:shd w:val="clear" w:color="auto" w:fill="auto"/>
          </w:tcPr>
          <w:p w14:paraId="42765569" w14:textId="77777777" w:rsidR="00350B46" w:rsidRDefault="00350B46" w:rsidP="00F27608">
            <w:pPr>
              <w:pStyle w:val="BodyText"/>
            </w:pPr>
          </w:p>
        </w:tc>
      </w:tr>
    </w:tbl>
    <w:p w14:paraId="3AAB11A5" w14:textId="77777777" w:rsidR="00F27608" w:rsidRPr="00F27608" w:rsidRDefault="00F27608" w:rsidP="00F27608">
      <w:pPr>
        <w:pStyle w:val="BodyText"/>
      </w:pPr>
    </w:p>
    <w:sectPr w:rsidR="00F27608" w:rsidRPr="00F27608" w:rsidSect="009D1DE9">
      <w:headerReference w:type="default" r:id="rId7"/>
      <w:footerReference w:type="default" r:id="rId8"/>
      <w:headerReference w:type="first" r:id="rId9"/>
      <w:type w:val="continuous"/>
      <w:pgSz w:w="12240" w:h="15840" w:code="1"/>
      <w:pgMar w:top="18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9CDC" w14:textId="77777777" w:rsidR="00D60BD1" w:rsidRDefault="00D60BD1">
      <w:r>
        <w:separator/>
      </w:r>
    </w:p>
    <w:p w14:paraId="4E279FA1" w14:textId="77777777" w:rsidR="00D60BD1" w:rsidRDefault="00D60BD1"/>
    <w:p w14:paraId="6123B921" w14:textId="77777777" w:rsidR="00D60BD1" w:rsidRDefault="00D60BD1"/>
    <w:p w14:paraId="3282186E" w14:textId="77777777" w:rsidR="00D60BD1" w:rsidRDefault="00D60BD1"/>
    <w:p w14:paraId="43F00DF3" w14:textId="77777777" w:rsidR="00D60BD1" w:rsidRDefault="00D60BD1"/>
  </w:endnote>
  <w:endnote w:type="continuationSeparator" w:id="0">
    <w:p w14:paraId="10FF8F9E" w14:textId="77777777" w:rsidR="00D60BD1" w:rsidRDefault="00D60BD1">
      <w:r>
        <w:continuationSeparator/>
      </w:r>
    </w:p>
    <w:p w14:paraId="37354916" w14:textId="77777777" w:rsidR="00D60BD1" w:rsidRDefault="00D60BD1"/>
    <w:p w14:paraId="12419CAC" w14:textId="77777777" w:rsidR="00D60BD1" w:rsidRDefault="00D60BD1"/>
    <w:p w14:paraId="7A24377D" w14:textId="77777777" w:rsidR="00D60BD1" w:rsidRDefault="00D60BD1"/>
    <w:p w14:paraId="5A71C1C7" w14:textId="77777777" w:rsidR="00D60BD1" w:rsidRDefault="00D60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E9DA" w14:textId="288B64F5" w:rsidR="009D1DE9" w:rsidRPr="00C517CA" w:rsidRDefault="00E95011" w:rsidP="00A55F90">
    <w:pPr>
      <w:pStyle w:val="Footer"/>
      <w:spacing w:before="240"/>
      <w:rPr>
        <w:rStyle w:val="PageNumber"/>
      </w:rPr>
    </w:pPr>
    <w:r>
      <w:rPr>
        <w:rStyle w:val="PageNumber"/>
      </w:rPr>
      <w:t xml:space="preserve">Page </w:t>
    </w:r>
    <w:r w:rsidR="00BA1AC5" w:rsidRPr="00C517CA">
      <w:rPr>
        <w:rStyle w:val="PageNumber"/>
      </w:rPr>
      <w:fldChar w:fldCharType="begin"/>
    </w:r>
    <w:r w:rsidR="009D1DE9" w:rsidRPr="00C517CA">
      <w:rPr>
        <w:rStyle w:val="PageNumber"/>
      </w:rPr>
      <w:instrText xml:space="preserve"> PAGE   \* MERGEFORMAT </w:instrText>
    </w:r>
    <w:r w:rsidR="00BA1AC5" w:rsidRPr="00C517CA">
      <w:rPr>
        <w:rStyle w:val="PageNumber"/>
      </w:rPr>
      <w:fldChar w:fldCharType="separate"/>
    </w:r>
    <w:r w:rsidR="00216CF7">
      <w:rPr>
        <w:rStyle w:val="PageNumber"/>
        <w:noProof/>
      </w:rPr>
      <w:t>2</w:t>
    </w:r>
    <w:r w:rsidR="00BA1AC5" w:rsidRPr="00C517CA">
      <w:rPr>
        <w:rStyle w:val="PageNumber"/>
      </w:rPr>
      <w:fldChar w:fldCharType="end"/>
    </w:r>
    <w:r>
      <w:rPr>
        <w:rStyle w:val="PageNumber"/>
      </w:rPr>
      <w:t xml:space="preserve">- </w:t>
    </w:r>
    <w:r w:rsidR="00A55F90">
      <w:rPr>
        <w:rStyle w:val="PageNumber"/>
      </w:rPr>
      <w:t>Safety Team Charter</w:t>
    </w:r>
    <w:r w:rsidR="00A55F90">
      <w:rPr>
        <w:rStyle w:val="PageNumber"/>
      </w:rPr>
      <w:tab/>
    </w:r>
    <w:r w:rsidR="00A55F90">
      <w:rPr>
        <w:rStyle w:val="PageNumber"/>
      </w:rPr>
      <w:tab/>
      <w:t xml:space="preserve">                                                                   </w:t>
    </w:r>
    <w:r w:rsidR="00A55F90">
      <w:rPr>
        <w:noProof/>
        <w:sz w:val="20"/>
      </w:rPr>
      <w:drawing>
        <wp:inline distT="0" distB="0" distL="0" distR="0" wp14:anchorId="479DBFDF" wp14:editId="12F57D12">
          <wp:extent cx="1415332" cy="501685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Safety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2" cy="50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C6F" w14:textId="77777777" w:rsidR="00D60BD1" w:rsidRDefault="00D60BD1">
      <w:r>
        <w:separator/>
      </w:r>
    </w:p>
    <w:p w14:paraId="15D9D1D5" w14:textId="77777777" w:rsidR="00D60BD1" w:rsidRDefault="00D60BD1"/>
    <w:p w14:paraId="6053943F" w14:textId="77777777" w:rsidR="00D60BD1" w:rsidRDefault="00D60BD1"/>
    <w:p w14:paraId="016B13C0" w14:textId="77777777" w:rsidR="00D60BD1" w:rsidRDefault="00D60BD1"/>
    <w:p w14:paraId="03E15E95" w14:textId="77777777" w:rsidR="00D60BD1" w:rsidRDefault="00D60BD1"/>
  </w:footnote>
  <w:footnote w:type="continuationSeparator" w:id="0">
    <w:p w14:paraId="390CDE51" w14:textId="77777777" w:rsidR="00D60BD1" w:rsidRDefault="00D60BD1">
      <w:r>
        <w:continuationSeparator/>
      </w:r>
    </w:p>
    <w:p w14:paraId="3DB99687" w14:textId="77777777" w:rsidR="00D60BD1" w:rsidRDefault="00D60BD1"/>
    <w:p w14:paraId="13D08F5D" w14:textId="77777777" w:rsidR="00D60BD1" w:rsidRDefault="00D60BD1"/>
    <w:p w14:paraId="43189FDA" w14:textId="77777777" w:rsidR="00D60BD1" w:rsidRDefault="00D60BD1"/>
    <w:p w14:paraId="22B94976" w14:textId="77777777" w:rsidR="00D60BD1" w:rsidRDefault="00D60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78DA" w14:textId="2805A948" w:rsidR="009D1DE9" w:rsidRPr="00221AB4" w:rsidRDefault="00350B46" w:rsidP="00221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CB0A61" wp14:editId="3E965347">
              <wp:simplePos x="0" y="0"/>
              <wp:positionH relativeFrom="column">
                <wp:posOffset>-1599565</wp:posOffset>
              </wp:positionH>
              <wp:positionV relativeFrom="paragraph">
                <wp:posOffset>118745</wp:posOffset>
              </wp:positionV>
              <wp:extent cx="457200" cy="914400"/>
              <wp:effectExtent l="0" t="0" r="0" b="0"/>
              <wp:wrapNone/>
              <wp:docPr id="22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59E3F" id="Rectangle 56" o:spid="_x0000_s1026" style="position:absolute;margin-left:-125.95pt;margin-top:9.35pt;width:3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44AC" w14:textId="4F07B312" w:rsidR="009D1DE9" w:rsidRDefault="00350B46" w:rsidP="006A6E93">
    <w:pPr>
      <w:tabs>
        <w:tab w:val="left" w:pos="1493"/>
      </w:tabs>
      <w:spacing w:after="16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BCD65" wp14:editId="6AFEE0EC">
              <wp:simplePos x="0" y="0"/>
              <wp:positionH relativeFrom="page">
                <wp:posOffset>5943600</wp:posOffset>
              </wp:positionH>
              <wp:positionV relativeFrom="page">
                <wp:posOffset>349250</wp:posOffset>
              </wp:positionV>
              <wp:extent cx="1562100" cy="914400"/>
              <wp:effectExtent l="0" t="0" r="0" b="0"/>
              <wp:wrapNone/>
              <wp:docPr id="2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E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2E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0A3CD" w14:textId="33F38FBD" w:rsidR="009D1DE9" w:rsidRPr="000C4BC7" w:rsidRDefault="00FA3CCB" w:rsidP="00386E33">
                          <w:pPr>
                            <w:pStyle w:val="LetterheadAddress"/>
                          </w:pPr>
                          <w:r>
                            <w:t>Company Address Info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BCD6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68pt;margin-top:27.5pt;width:12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" filled="f" fillcolor="#2e0000" stroked="f" strokecolor="#2e0000" strokeweight=".25pt">
              <v:textbox inset="0,0,0,0">
                <w:txbxContent>
                  <w:p w14:paraId="0610A3CD" w14:textId="33F38FBD" w:rsidR="009D1DE9" w:rsidRPr="000C4BC7" w:rsidRDefault="00FA3CCB" w:rsidP="00386E33">
                    <w:pPr>
                      <w:pStyle w:val="LetterheadAddress"/>
                    </w:pPr>
                    <w:r>
                      <w:t>Company Address Info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36951" wp14:editId="229ADA89">
              <wp:simplePos x="0" y="0"/>
              <wp:positionH relativeFrom="column">
                <wp:posOffset>-1599565</wp:posOffset>
              </wp:positionH>
              <wp:positionV relativeFrom="paragraph">
                <wp:posOffset>1755775</wp:posOffset>
              </wp:positionV>
              <wp:extent cx="457200" cy="914400"/>
              <wp:effectExtent l="0" t="0" r="0" b="0"/>
              <wp:wrapNone/>
              <wp:docPr id="20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C6B63" id="Rectangle 55" o:spid="_x0000_s1026" style="position:absolute;margin-left:-125.95pt;margin-top:138.25pt;width:3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AC2928" wp14:editId="50D8C50B">
              <wp:simplePos x="0" y="0"/>
              <wp:positionH relativeFrom="column">
                <wp:posOffset>-1599565</wp:posOffset>
              </wp:positionH>
              <wp:positionV relativeFrom="paragraph">
                <wp:posOffset>-300990</wp:posOffset>
              </wp:positionV>
              <wp:extent cx="457200" cy="914400"/>
              <wp:effectExtent l="0" t="0" r="0" b="0"/>
              <wp:wrapNone/>
              <wp:docPr id="19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F6F29" id="Rectangle 54" o:spid="_x0000_s1026" style="position:absolute;margin-left:-125.95pt;margin-top:-23.7pt;width:3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" stroked="f"/>
          </w:pict>
        </mc:Fallback>
      </mc:AlternateContent>
    </w:r>
    <w:r w:rsidR="00FA3CCB">
      <w:t>COMPANY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498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FFFFFF7D"/>
    <w:multiLevelType w:val="singleLevel"/>
    <w:tmpl w:val="C4D0D2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" w15:restartNumberingAfterBreak="0">
    <w:nsid w:val="FFFFFF7E"/>
    <w:multiLevelType w:val="singleLevel"/>
    <w:tmpl w:val="32820E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FFFFFF80"/>
    <w:multiLevelType w:val="singleLevel"/>
    <w:tmpl w:val="A6709880"/>
    <w:lvl w:ilvl="0">
      <w:start w:val="1"/>
      <w:numFmt w:val="bullet"/>
      <w:pStyle w:val="ListBullet5"/>
      <w:lvlText w:val="●"/>
      <w:lvlJc w:val="left"/>
      <w:pPr>
        <w:ind w:left="1800" w:hanging="360"/>
      </w:pPr>
      <w:rPr>
        <w:rFonts w:ascii="Arial" w:hAnsi="Arial" w:hint="default"/>
        <w:color w:val="auto"/>
        <w:sz w:val="18"/>
      </w:rPr>
    </w:lvl>
  </w:abstractNum>
  <w:abstractNum w:abstractNumId="4" w15:restartNumberingAfterBreak="0">
    <w:nsid w:val="FFFFFF81"/>
    <w:multiLevelType w:val="singleLevel"/>
    <w:tmpl w:val="B50C275C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3"/>
    <w:multiLevelType w:val="singleLevel"/>
    <w:tmpl w:val="A92210B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hint="default"/>
        <w:color w:val="111111"/>
        <w:sz w:val="20"/>
      </w:rPr>
    </w:lvl>
  </w:abstractNum>
  <w:abstractNum w:abstractNumId="6" w15:restartNumberingAfterBreak="0">
    <w:nsid w:val="FFFFFF88"/>
    <w:multiLevelType w:val="singleLevel"/>
    <w:tmpl w:val="CC100CD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FFFFFF89"/>
    <w:multiLevelType w:val="singleLevel"/>
    <w:tmpl w:val="DD440B00"/>
    <w:lvl w:ilvl="0">
      <w:start w:val="1"/>
      <w:numFmt w:val="bullet"/>
      <w:pStyle w:val="Itinerary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AE47D37"/>
    <w:multiLevelType w:val="hybridMultilevel"/>
    <w:tmpl w:val="F482B124"/>
    <w:lvl w:ilvl="0" w:tplc="CF3257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A5F2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0D01C74"/>
    <w:multiLevelType w:val="hybridMultilevel"/>
    <w:tmpl w:val="6B8E98CC"/>
    <w:lvl w:ilvl="0" w:tplc="5E3448C8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3DE0"/>
    <w:multiLevelType w:val="hybridMultilevel"/>
    <w:tmpl w:val="6D64FD40"/>
    <w:lvl w:ilvl="0" w:tplc="B12EE742">
      <w:start w:val="1"/>
      <w:numFmt w:val="decimal"/>
      <w:pStyle w:val="Notes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61C3"/>
    <w:multiLevelType w:val="hybridMultilevel"/>
    <w:tmpl w:val="09DED804"/>
    <w:lvl w:ilvl="0" w:tplc="25B283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7D43"/>
    <w:multiLevelType w:val="hybridMultilevel"/>
    <w:tmpl w:val="3F448DE0"/>
    <w:lvl w:ilvl="0" w:tplc="5D8C5D74">
      <w:start w:val="1"/>
      <w:numFmt w:val="bullet"/>
      <w:pStyle w:val="ListBullet3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41C39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314865"/>
    <w:multiLevelType w:val="hybridMultilevel"/>
    <w:tmpl w:val="C8029BCC"/>
    <w:lvl w:ilvl="0" w:tplc="6B787714">
      <w:start w:val="1"/>
      <w:numFmt w:val="decimal"/>
      <w:pStyle w:val="NoteTextNumerical"/>
      <w:lvlText w:val="%1."/>
      <w:lvlJc w:val="left"/>
      <w:pPr>
        <w:ind w:left="360" w:hanging="360"/>
      </w:pPr>
      <w:rPr>
        <w:rFonts w:ascii="Arial" w:hAnsi="Arial" w:hint="default"/>
        <w:color w:val="auto"/>
        <w:spacing w:val="-2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777"/>
    <w:multiLevelType w:val="hybridMultilevel"/>
    <w:tmpl w:val="DA94F55E"/>
    <w:lvl w:ilvl="0" w:tplc="4A9CA926">
      <w:start w:val="1"/>
      <w:numFmt w:val="decimal"/>
      <w:pStyle w:val="ReportEndLi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78CF"/>
    <w:multiLevelType w:val="hybridMultilevel"/>
    <w:tmpl w:val="8D52FE5A"/>
    <w:lvl w:ilvl="0" w:tplc="C6182390">
      <w:start w:val="1"/>
      <w:numFmt w:val="bullet"/>
      <w:pStyle w:val="SummaryEndListBullet"/>
      <w:lvlText w:val="■"/>
      <w:lvlJc w:val="left"/>
      <w:pPr>
        <w:ind w:left="446" w:hanging="360"/>
      </w:pPr>
      <w:rPr>
        <w:rFonts w:ascii="Arial" w:hAnsi="Arial" w:hint="default"/>
        <w:b/>
        <w:i w:val="0"/>
        <w:color w:val="0064B4"/>
        <w:spacing w:val="0"/>
        <w:w w:val="100"/>
        <w:kern w:val="12"/>
        <w:position w:val="4"/>
        <w:sz w:val="20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6A6E4D50"/>
    <w:multiLevelType w:val="hybridMultilevel"/>
    <w:tmpl w:val="00145916"/>
    <w:lvl w:ilvl="0" w:tplc="F698D7B0">
      <w:start w:val="1"/>
      <w:numFmt w:val="bullet"/>
      <w:pStyle w:val="ListBullet"/>
      <w:lvlText w:val="■"/>
      <w:lvlJc w:val="left"/>
      <w:pPr>
        <w:ind w:left="360" w:hanging="360"/>
      </w:pPr>
      <w:rPr>
        <w:rFonts w:ascii="Arial" w:hAnsi="Arial" w:hint="default"/>
        <w:color w:val="11111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4580F"/>
    <w:multiLevelType w:val="hybridMultilevel"/>
    <w:tmpl w:val="EE1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F2BBE"/>
    <w:multiLevelType w:val="hybridMultilevel"/>
    <w:tmpl w:val="D8BC2C5E"/>
    <w:lvl w:ilvl="0" w:tplc="6C3CD28E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3778A"/>
    <w:multiLevelType w:val="hybridMultilevel"/>
    <w:tmpl w:val="B17A1E08"/>
    <w:lvl w:ilvl="0" w:tplc="9C72401E">
      <w:start w:val="1"/>
      <w:numFmt w:val="lowerLetter"/>
      <w:pStyle w:val="ListAlpha2"/>
      <w:lvlText w:val="%1.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A247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C173EF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2392264">
    <w:abstractNumId w:val="6"/>
    <w:lvlOverride w:ilvl="0">
      <w:startOverride w:val="1"/>
    </w:lvlOverride>
  </w:num>
  <w:num w:numId="2" w16cid:durableId="22637212">
    <w:abstractNumId w:val="18"/>
  </w:num>
  <w:num w:numId="3" w16cid:durableId="205605405">
    <w:abstractNumId w:val="7"/>
  </w:num>
  <w:num w:numId="4" w16cid:durableId="491719768">
    <w:abstractNumId w:val="20"/>
  </w:num>
  <w:num w:numId="5" w16cid:durableId="694619348">
    <w:abstractNumId w:val="21"/>
  </w:num>
  <w:num w:numId="6" w16cid:durableId="774402430">
    <w:abstractNumId w:val="5"/>
  </w:num>
  <w:num w:numId="7" w16cid:durableId="1519848512">
    <w:abstractNumId w:val="13"/>
  </w:num>
  <w:num w:numId="8" w16cid:durableId="1719818807">
    <w:abstractNumId w:val="4"/>
  </w:num>
  <w:num w:numId="9" w16cid:durableId="912355223">
    <w:abstractNumId w:val="3"/>
  </w:num>
  <w:num w:numId="10" w16cid:durableId="260382582">
    <w:abstractNumId w:val="10"/>
  </w:num>
  <w:num w:numId="11" w16cid:durableId="1646810082">
    <w:abstractNumId w:val="2"/>
  </w:num>
  <w:num w:numId="12" w16cid:durableId="1716811954">
    <w:abstractNumId w:val="1"/>
  </w:num>
  <w:num w:numId="13" w16cid:durableId="1203634217">
    <w:abstractNumId w:val="0"/>
  </w:num>
  <w:num w:numId="14" w16cid:durableId="1516461723">
    <w:abstractNumId w:val="6"/>
  </w:num>
  <w:num w:numId="15" w16cid:durableId="1609702824">
    <w:abstractNumId w:val="15"/>
  </w:num>
  <w:num w:numId="16" w16cid:durableId="1852723124">
    <w:abstractNumId w:val="11"/>
  </w:num>
  <w:num w:numId="17" w16cid:durableId="1658799371">
    <w:abstractNumId w:val="16"/>
  </w:num>
  <w:num w:numId="18" w16cid:durableId="1702169536">
    <w:abstractNumId w:val="17"/>
  </w:num>
  <w:num w:numId="19" w16cid:durableId="335303170">
    <w:abstractNumId w:val="6"/>
    <w:lvlOverride w:ilvl="0">
      <w:startOverride w:val="1"/>
    </w:lvlOverride>
  </w:num>
  <w:num w:numId="20" w16cid:durableId="1176311688">
    <w:abstractNumId w:val="6"/>
    <w:lvlOverride w:ilvl="0">
      <w:startOverride w:val="1"/>
    </w:lvlOverride>
  </w:num>
  <w:num w:numId="21" w16cid:durableId="1004552773">
    <w:abstractNumId w:val="6"/>
  </w:num>
  <w:num w:numId="22" w16cid:durableId="913587105">
    <w:abstractNumId w:val="6"/>
    <w:lvlOverride w:ilvl="0">
      <w:startOverride w:val="1"/>
    </w:lvlOverride>
  </w:num>
  <w:num w:numId="23" w16cid:durableId="386728004">
    <w:abstractNumId w:val="8"/>
  </w:num>
  <w:num w:numId="24" w16cid:durableId="749083316">
    <w:abstractNumId w:val="23"/>
  </w:num>
  <w:num w:numId="25" w16cid:durableId="1224489703">
    <w:abstractNumId w:val="18"/>
  </w:num>
  <w:num w:numId="26" w16cid:durableId="1564825695">
    <w:abstractNumId w:val="7"/>
  </w:num>
  <w:num w:numId="27" w16cid:durableId="124467038">
    <w:abstractNumId w:val="20"/>
  </w:num>
  <w:num w:numId="28" w16cid:durableId="430202166">
    <w:abstractNumId w:val="21"/>
  </w:num>
  <w:num w:numId="29" w16cid:durableId="4673589">
    <w:abstractNumId w:val="5"/>
  </w:num>
  <w:num w:numId="30" w16cid:durableId="1819222971">
    <w:abstractNumId w:val="13"/>
  </w:num>
  <w:num w:numId="31" w16cid:durableId="304046112">
    <w:abstractNumId w:val="4"/>
  </w:num>
  <w:num w:numId="32" w16cid:durableId="2134055608">
    <w:abstractNumId w:val="3"/>
  </w:num>
  <w:num w:numId="33" w16cid:durableId="304163561">
    <w:abstractNumId w:val="6"/>
  </w:num>
  <w:num w:numId="34" w16cid:durableId="2065134716">
    <w:abstractNumId w:val="10"/>
  </w:num>
  <w:num w:numId="35" w16cid:durableId="1477062093">
    <w:abstractNumId w:val="2"/>
  </w:num>
  <w:num w:numId="36" w16cid:durableId="841773749">
    <w:abstractNumId w:val="1"/>
  </w:num>
  <w:num w:numId="37" w16cid:durableId="1495608314">
    <w:abstractNumId w:val="0"/>
  </w:num>
  <w:num w:numId="38" w16cid:durableId="1432160017">
    <w:abstractNumId w:val="15"/>
  </w:num>
  <w:num w:numId="39" w16cid:durableId="750275214">
    <w:abstractNumId w:val="11"/>
  </w:num>
  <w:num w:numId="40" w16cid:durableId="1669400617">
    <w:abstractNumId w:val="16"/>
  </w:num>
  <w:num w:numId="41" w16cid:durableId="2054646449">
    <w:abstractNumId w:val="17"/>
  </w:num>
  <w:num w:numId="42" w16cid:durableId="736128710">
    <w:abstractNumId w:val="22"/>
  </w:num>
  <w:num w:numId="43" w16cid:durableId="434904310">
    <w:abstractNumId w:val="14"/>
  </w:num>
  <w:num w:numId="44" w16cid:durableId="1862474893">
    <w:abstractNumId w:val="9"/>
  </w:num>
  <w:num w:numId="45" w16cid:durableId="155610265">
    <w:abstractNumId w:val="19"/>
  </w:num>
  <w:num w:numId="46" w16cid:durableId="81857076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62"/>
    <w:rsid w:val="00011752"/>
    <w:rsid w:val="0001217C"/>
    <w:rsid w:val="00020560"/>
    <w:rsid w:val="00036737"/>
    <w:rsid w:val="00073901"/>
    <w:rsid w:val="00090851"/>
    <w:rsid w:val="000A757B"/>
    <w:rsid w:val="000B5D8F"/>
    <w:rsid w:val="000C4BC7"/>
    <w:rsid w:val="000F3A24"/>
    <w:rsid w:val="001512A0"/>
    <w:rsid w:val="00156C45"/>
    <w:rsid w:val="001F7662"/>
    <w:rsid w:val="00216CF7"/>
    <w:rsid w:val="00221AB4"/>
    <w:rsid w:val="002319FE"/>
    <w:rsid w:val="0025337C"/>
    <w:rsid w:val="00261FF9"/>
    <w:rsid w:val="00262483"/>
    <w:rsid w:val="002747F0"/>
    <w:rsid w:val="0027657A"/>
    <w:rsid w:val="002B7222"/>
    <w:rsid w:val="002D725A"/>
    <w:rsid w:val="002D7319"/>
    <w:rsid w:val="003002EE"/>
    <w:rsid w:val="00307A3E"/>
    <w:rsid w:val="0031445B"/>
    <w:rsid w:val="00314FAB"/>
    <w:rsid w:val="00323063"/>
    <w:rsid w:val="0034362D"/>
    <w:rsid w:val="00350B46"/>
    <w:rsid w:val="00365785"/>
    <w:rsid w:val="0038698A"/>
    <w:rsid w:val="00386E33"/>
    <w:rsid w:val="00391F9A"/>
    <w:rsid w:val="0039211C"/>
    <w:rsid w:val="003936D2"/>
    <w:rsid w:val="003A3CA5"/>
    <w:rsid w:val="003B067F"/>
    <w:rsid w:val="003D6894"/>
    <w:rsid w:val="00410626"/>
    <w:rsid w:val="00414771"/>
    <w:rsid w:val="0042349C"/>
    <w:rsid w:val="00453B8E"/>
    <w:rsid w:val="00465AEE"/>
    <w:rsid w:val="00471D9A"/>
    <w:rsid w:val="00494D5C"/>
    <w:rsid w:val="004A7828"/>
    <w:rsid w:val="004B534C"/>
    <w:rsid w:val="00512E80"/>
    <w:rsid w:val="005136AF"/>
    <w:rsid w:val="00526BAA"/>
    <w:rsid w:val="00536986"/>
    <w:rsid w:val="00537108"/>
    <w:rsid w:val="0058282A"/>
    <w:rsid w:val="00590163"/>
    <w:rsid w:val="00592887"/>
    <w:rsid w:val="00593984"/>
    <w:rsid w:val="005973C5"/>
    <w:rsid w:val="005B4B71"/>
    <w:rsid w:val="005E1BB1"/>
    <w:rsid w:val="005E75A4"/>
    <w:rsid w:val="00620D63"/>
    <w:rsid w:val="00623320"/>
    <w:rsid w:val="006250C2"/>
    <w:rsid w:val="006261AB"/>
    <w:rsid w:val="006329CA"/>
    <w:rsid w:val="00632B5C"/>
    <w:rsid w:val="00662E44"/>
    <w:rsid w:val="00694C33"/>
    <w:rsid w:val="006A6E93"/>
    <w:rsid w:val="00701CC5"/>
    <w:rsid w:val="0070257E"/>
    <w:rsid w:val="00721D01"/>
    <w:rsid w:val="00721EC7"/>
    <w:rsid w:val="00734307"/>
    <w:rsid w:val="00751FF9"/>
    <w:rsid w:val="00755F25"/>
    <w:rsid w:val="007628CD"/>
    <w:rsid w:val="00763B38"/>
    <w:rsid w:val="00777E79"/>
    <w:rsid w:val="00781CCB"/>
    <w:rsid w:val="007A31C8"/>
    <w:rsid w:val="007C1D9F"/>
    <w:rsid w:val="007D4BB0"/>
    <w:rsid w:val="007D61E4"/>
    <w:rsid w:val="00803DFC"/>
    <w:rsid w:val="00817404"/>
    <w:rsid w:val="00872E91"/>
    <w:rsid w:val="00885B0F"/>
    <w:rsid w:val="00890CC4"/>
    <w:rsid w:val="008C2D4E"/>
    <w:rsid w:val="008E1D84"/>
    <w:rsid w:val="009073C8"/>
    <w:rsid w:val="00912990"/>
    <w:rsid w:val="0092475A"/>
    <w:rsid w:val="0094224D"/>
    <w:rsid w:val="00990F5E"/>
    <w:rsid w:val="00992B1B"/>
    <w:rsid w:val="009A15E1"/>
    <w:rsid w:val="009A681F"/>
    <w:rsid w:val="009C261B"/>
    <w:rsid w:val="009D1DE9"/>
    <w:rsid w:val="00A27223"/>
    <w:rsid w:val="00A423B3"/>
    <w:rsid w:val="00A55F90"/>
    <w:rsid w:val="00A560DA"/>
    <w:rsid w:val="00A979B2"/>
    <w:rsid w:val="00AA4BEB"/>
    <w:rsid w:val="00AD6215"/>
    <w:rsid w:val="00AF2390"/>
    <w:rsid w:val="00B157CC"/>
    <w:rsid w:val="00B307F2"/>
    <w:rsid w:val="00B50980"/>
    <w:rsid w:val="00B614A6"/>
    <w:rsid w:val="00BA1AC5"/>
    <w:rsid w:val="00C03217"/>
    <w:rsid w:val="00C04245"/>
    <w:rsid w:val="00C10111"/>
    <w:rsid w:val="00C10145"/>
    <w:rsid w:val="00C32BCD"/>
    <w:rsid w:val="00C517CA"/>
    <w:rsid w:val="00C741DD"/>
    <w:rsid w:val="00C9034F"/>
    <w:rsid w:val="00C912FB"/>
    <w:rsid w:val="00C9430E"/>
    <w:rsid w:val="00CB48FD"/>
    <w:rsid w:val="00CF285D"/>
    <w:rsid w:val="00D60BD1"/>
    <w:rsid w:val="00D66AB3"/>
    <w:rsid w:val="00D864BE"/>
    <w:rsid w:val="00D940CD"/>
    <w:rsid w:val="00DE43A7"/>
    <w:rsid w:val="00DF7211"/>
    <w:rsid w:val="00E241E4"/>
    <w:rsid w:val="00E309AB"/>
    <w:rsid w:val="00E340A5"/>
    <w:rsid w:val="00E47380"/>
    <w:rsid w:val="00E827F4"/>
    <w:rsid w:val="00E90B1A"/>
    <w:rsid w:val="00E95011"/>
    <w:rsid w:val="00E97D12"/>
    <w:rsid w:val="00EA2E1E"/>
    <w:rsid w:val="00ED0AC4"/>
    <w:rsid w:val="00ED1FD3"/>
    <w:rsid w:val="00EF049D"/>
    <w:rsid w:val="00F1103B"/>
    <w:rsid w:val="00F11972"/>
    <w:rsid w:val="00F27608"/>
    <w:rsid w:val="00F329FF"/>
    <w:rsid w:val="00F35BFD"/>
    <w:rsid w:val="00F428C3"/>
    <w:rsid w:val="00F61986"/>
    <w:rsid w:val="00F765D5"/>
    <w:rsid w:val="00F94E14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5033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5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uiPriority="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5" w:unhideWhenUsed="1" w:qFormat="1"/>
    <w:lsdException w:name="List Number" w:semiHidden="1" w:uiPriority="5" w:unhideWhenUsed="1"/>
    <w:lsdException w:name="List 2" w:semiHidden="1" w:uiPriority="5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5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iPriority="5" w:unhideWhenUsed="1" w:qFormat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iPriority="5" w:unhideWhenUsed="1"/>
    <w:lsdException w:name="Message Header" w:semiHidden="1" w:unhideWhenUsed="1"/>
    <w:lsdException w:name="Subtitle" w:uiPriority="11" w:qFormat="1"/>
    <w:lsdException w:name="Salutation" w:semiHidden="1" w:uiPriority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A3CA5"/>
    <w:pPr>
      <w:spacing w:before="120" w:after="120" w:line="264" w:lineRule="auto"/>
    </w:pPr>
    <w:rPr>
      <w:szCs w:val="24"/>
    </w:rPr>
  </w:style>
  <w:style w:type="paragraph" w:styleId="Heading1">
    <w:name w:val="heading 1"/>
    <w:basedOn w:val="NORMALFONTHEAD"/>
    <w:next w:val="BodyText"/>
    <w:uiPriority w:val="6"/>
    <w:qFormat/>
    <w:rsid w:val="00632B5C"/>
    <w:pPr>
      <w:keepNext/>
      <w:spacing w:before="300" w:after="60"/>
      <w:outlineLvl w:val="0"/>
    </w:pPr>
    <w:rPr>
      <w:caps/>
      <w:szCs w:val="28"/>
    </w:rPr>
  </w:style>
  <w:style w:type="paragraph" w:styleId="Heading2">
    <w:name w:val="heading 2"/>
    <w:basedOn w:val="NORMALFONTHEAD"/>
    <w:next w:val="BodyText"/>
    <w:uiPriority w:val="6"/>
    <w:qFormat/>
    <w:rsid w:val="00632B5C"/>
    <w:pPr>
      <w:keepNext/>
      <w:spacing w:before="240" w:after="60"/>
      <w:outlineLvl w:val="1"/>
    </w:pPr>
    <w:rPr>
      <w:szCs w:val="20"/>
    </w:rPr>
  </w:style>
  <w:style w:type="paragraph" w:styleId="Heading3">
    <w:name w:val="heading 3"/>
    <w:basedOn w:val="NORMALFONTHEAD"/>
    <w:next w:val="BodyText"/>
    <w:uiPriority w:val="6"/>
    <w:qFormat/>
    <w:rsid w:val="00632B5C"/>
    <w:pPr>
      <w:spacing w:before="180" w:after="60"/>
      <w:outlineLvl w:val="2"/>
    </w:pPr>
    <w:rPr>
      <w:b w:val="0"/>
      <w:caps/>
      <w:sz w:val="18"/>
    </w:rPr>
  </w:style>
  <w:style w:type="paragraph" w:styleId="Heading4">
    <w:name w:val="heading 4"/>
    <w:basedOn w:val="NORMALFONTHEAD"/>
    <w:next w:val="BodyText"/>
    <w:uiPriority w:val="6"/>
    <w:qFormat/>
    <w:rsid w:val="00632B5C"/>
    <w:pPr>
      <w:spacing w:after="60"/>
      <w:outlineLvl w:val="3"/>
    </w:pPr>
    <w:rPr>
      <w:sz w:val="18"/>
      <w:szCs w:val="28"/>
    </w:rPr>
  </w:style>
  <w:style w:type="paragraph" w:styleId="Heading5">
    <w:name w:val="heading 5"/>
    <w:basedOn w:val="NORMALFONTHEAD"/>
    <w:next w:val="BodyText"/>
    <w:uiPriority w:val="6"/>
    <w:qFormat/>
    <w:rsid w:val="00632B5C"/>
    <w:pPr>
      <w:spacing w:after="60"/>
      <w:outlineLvl w:val="4"/>
    </w:pPr>
    <w:rPr>
      <w:b w:val="0"/>
      <w:i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2B5C"/>
    <w:pPr>
      <w:keepNext/>
      <w:keepLines/>
      <w:numPr>
        <w:ilvl w:val="5"/>
        <w:numId w:val="24"/>
      </w:numPr>
      <w:spacing w:before="200" w:after="0"/>
      <w:outlineLvl w:val="5"/>
    </w:pPr>
    <w:rPr>
      <w:i/>
      <w:iCs/>
      <w:color w:val="00406D"/>
    </w:rPr>
  </w:style>
  <w:style w:type="paragraph" w:styleId="Heading7">
    <w:name w:val="heading 7"/>
    <w:basedOn w:val="Normal"/>
    <w:next w:val="Normal"/>
    <w:qFormat/>
    <w:rsid w:val="0059288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9288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928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NTBODYLETTERHEAD">
    <w:name w:val="•NORMAL FONT BODY LETTERHEAD"/>
    <w:basedOn w:val="NORMALFONTBODY"/>
    <w:semiHidden/>
    <w:rsid w:val="00632B5C"/>
    <w:pPr>
      <w:tabs>
        <w:tab w:val="clear" w:pos="230"/>
        <w:tab w:val="clear" w:pos="475"/>
        <w:tab w:val="clear" w:pos="965"/>
        <w:tab w:val="clear" w:pos="1210"/>
        <w:tab w:val="left" w:pos="360"/>
        <w:tab w:val="left" w:pos="1080"/>
      </w:tabs>
    </w:pPr>
    <w:rPr>
      <w:rFonts w:ascii="Arial Narrow" w:hAnsi="Arial Narrow"/>
      <w:sz w:val="16"/>
    </w:rPr>
  </w:style>
  <w:style w:type="paragraph" w:styleId="Footer">
    <w:name w:val="footer"/>
    <w:basedOn w:val="NORMALFONTHEAD"/>
    <w:link w:val="FooterChar"/>
    <w:uiPriority w:val="99"/>
    <w:semiHidden/>
    <w:rsid w:val="00632B5C"/>
    <w:pPr>
      <w:tabs>
        <w:tab w:val="center" w:pos="4320"/>
        <w:tab w:val="right" w:pos="8640"/>
      </w:tabs>
      <w:spacing w:before="40"/>
    </w:pPr>
    <w:rPr>
      <w:b w:val="0"/>
      <w:color w:val="111111"/>
      <w:sz w:val="13"/>
    </w:rPr>
  </w:style>
  <w:style w:type="paragraph" w:styleId="Header">
    <w:name w:val="header"/>
    <w:basedOn w:val="BodyText"/>
    <w:uiPriority w:val="5"/>
    <w:semiHidden/>
    <w:rsid w:val="00632B5C"/>
    <w:pPr>
      <w:tabs>
        <w:tab w:val="clear" w:pos="720"/>
        <w:tab w:val="clear" w:pos="1440"/>
        <w:tab w:val="right" w:pos="10944"/>
      </w:tabs>
      <w:spacing w:before="150" w:after="300"/>
    </w:pPr>
    <w:rPr>
      <w:color w:val="343434"/>
      <w:sz w:val="16"/>
    </w:rPr>
  </w:style>
  <w:style w:type="paragraph" w:customStyle="1" w:styleId="ListAlpha">
    <w:name w:val="List Alpha"/>
    <w:basedOn w:val="NORMALFONTBODY"/>
    <w:uiPriority w:val="5"/>
    <w:rsid w:val="00632B5C"/>
    <w:pPr>
      <w:numPr>
        <w:numId w:val="27"/>
      </w:numPr>
      <w:tabs>
        <w:tab w:val="clear" w:pos="230"/>
        <w:tab w:val="clear" w:pos="475"/>
        <w:tab w:val="clear" w:pos="965"/>
        <w:tab w:val="clear" w:pos="1210"/>
        <w:tab w:val="clear" w:pos="1440"/>
        <w:tab w:val="left" w:pos="360"/>
      </w:tabs>
      <w:spacing w:before="60" w:after="60"/>
    </w:pPr>
  </w:style>
  <w:style w:type="paragraph" w:styleId="BalloonText">
    <w:name w:val="Balloon Text"/>
    <w:basedOn w:val="Normal"/>
    <w:link w:val="BalloonTextChar"/>
    <w:uiPriority w:val="7"/>
    <w:semiHidden/>
    <w:rsid w:val="00632B5C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3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7"/>
    <w:semiHidden/>
    <w:rsid w:val="00632B5C"/>
    <w:rPr>
      <w:rFonts w:cs="Tahoma"/>
      <w:sz w:val="16"/>
      <w:szCs w:val="16"/>
    </w:rPr>
  </w:style>
  <w:style w:type="paragraph" w:customStyle="1" w:styleId="LetterheadAddress">
    <w:name w:val="Letterhead Address"/>
    <w:basedOn w:val="NORMALFONTBODYLETTERHEAD"/>
    <w:uiPriority w:val="7"/>
    <w:unhideWhenUsed/>
    <w:rsid w:val="00632B5C"/>
    <w:pPr>
      <w:spacing w:before="0" w:after="0"/>
    </w:pPr>
    <w:rPr>
      <w:rFonts w:cs="Arial"/>
    </w:rPr>
  </w:style>
  <w:style w:type="paragraph" w:styleId="BodyText">
    <w:name w:val="Body Text"/>
    <w:basedOn w:val="NORMALFONTBODY"/>
    <w:link w:val="BodyTextChar"/>
    <w:uiPriority w:val="4"/>
    <w:qFormat/>
    <w:rsid w:val="00632B5C"/>
    <w:pPr>
      <w:tabs>
        <w:tab w:val="clear" w:pos="230"/>
        <w:tab w:val="clear" w:pos="475"/>
        <w:tab w:val="clear" w:pos="965"/>
        <w:tab w:val="clear" w:pos="1210"/>
        <w:tab w:val="left" w:pos="360"/>
        <w:tab w:val="left" w:pos="1080"/>
        <w:tab w:val="left" w:pos="1800"/>
      </w:tabs>
    </w:pPr>
  </w:style>
  <w:style w:type="paragraph" w:styleId="ListBullet">
    <w:name w:val="List Bullet"/>
    <w:basedOn w:val="NORMALFONTBODY"/>
    <w:uiPriority w:val="5"/>
    <w:qFormat/>
    <w:rsid w:val="00632B5C"/>
    <w:pPr>
      <w:numPr>
        <w:numId w:val="25"/>
      </w:numPr>
      <w:tabs>
        <w:tab w:val="clear" w:pos="230"/>
        <w:tab w:val="clear" w:pos="475"/>
        <w:tab w:val="clear" w:pos="720"/>
        <w:tab w:val="clear" w:pos="965"/>
        <w:tab w:val="clear" w:pos="1210"/>
        <w:tab w:val="clear" w:pos="1440"/>
      </w:tabs>
      <w:spacing w:before="60" w:after="60"/>
    </w:pPr>
  </w:style>
  <w:style w:type="paragraph" w:styleId="ListNumber">
    <w:name w:val="List Number"/>
    <w:basedOn w:val="NORMALFONTBODY"/>
    <w:uiPriority w:val="5"/>
    <w:rsid w:val="00632B5C"/>
    <w:pPr>
      <w:numPr>
        <w:numId w:val="33"/>
      </w:numPr>
      <w:tabs>
        <w:tab w:val="clear" w:pos="230"/>
        <w:tab w:val="clear" w:pos="475"/>
        <w:tab w:val="clear" w:pos="720"/>
        <w:tab w:val="clear" w:pos="965"/>
        <w:tab w:val="clear" w:pos="1210"/>
        <w:tab w:val="clear" w:pos="1440"/>
      </w:tabs>
      <w:spacing w:before="60" w:after="60"/>
    </w:pPr>
  </w:style>
  <w:style w:type="character" w:styleId="FootnoteReference">
    <w:name w:val="footnote reference"/>
    <w:uiPriority w:val="5"/>
    <w:semiHidden/>
    <w:unhideWhenUsed/>
    <w:rsid w:val="00632B5C"/>
    <w:rPr>
      <w:rFonts w:ascii="Arial" w:hAnsi="Arial"/>
      <w:kern w:val="0"/>
      <w:position w:val="0"/>
      <w:vertAlign w:val="superscript"/>
    </w:rPr>
  </w:style>
  <w:style w:type="paragraph" w:styleId="FootnoteText">
    <w:name w:val="footnote text"/>
    <w:basedOn w:val="Normal"/>
    <w:uiPriority w:val="8"/>
    <w:semiHidden/>
    <w:unhideWhenUsed/>
    <w:rsid w:val="00632B5C"/>
    <w:pPr>
      <w:tabs>
        <w:tab w:val="left" w:pos="288"/>
      </w:tabs>
      <w:spacing w:line="252" w:lineRule="auto"/>
      <w:ind w:left="288" w:hanging="288"/>
    </w:pPr>
    <w:rPr>
      <w:sz w:val="16"/>
      <w:szCs w:val="20"/>
    </w:rPr>
  </w:style>
  <w:style w:type="paragraph" w:customStyle="1" w:styleId="ListNumberFootnote">
    <w:name w:val="List Number Footnote"/>
    <w:basedOn w:val="ListNumber"/>
    <w:uiPriority w:val="5"/>
    <w:semiHidden/>
    <w:unhideWhenUsed/>
    <w:rsid w:val="00632B5C"/>
    <w:pPr>
      <w:numPr>
        <w:numId w:val="0"/>
      </w:numPr>
      <w:tabs>
        <w:tab w:val="left" w:pos="360"/>
        <w:tab w:val="left" w:pos="1080"/>
        <w:tab w:val="left" w:pos="1800"/>
      </w:tabs>
    </w:pPr>
    <w:rPr>
      <w:sz w:val="14"/>
    </w:rPr>
  </w:style>
  <w:style w:type="paragraph" w:customStyle="1" w:styleId="Address">
    <w:name w:val="Address"/>
    <w:basedOn w:val="NORMALFONTBODY"/>
    <w:next w:val="Salutation"/>
    <w:uiPriority w:val="1"/>
    <w:rsid w:val="00632B5C"/>
    <w:pPr>
      <w:tabs>
        <w:tab w:val="left" w:pos="576"/>
        <w:tab w:val="left" w:pos="864"/>
        <w:tab w:val="left" w:pos="1152"/>
      </w:tabs>
      <w:spacing w:before="0" w:after="0"/>
    </w:pPr>
    <w:rPr>
      <w:szCs w:val="18"/>
    </w:rPr>
  </w:style>
  <w:style w:type="paragraph" w:styleId="Salutation">
    <w:name w:val="Salutation"/>
    <w:basedOn w:val="NORMALFONTBODY"/>
    <w:next w:val="BodyText"/>
    <w:uiPriority w:val="1"/>
    <w:rsid w:val="00632B5C"/>
    <w:pPr>
      <w:tabs>
        <w:tab w:val="left" w:pos="576"/>
        <w:tab w:val="left" w:pos="864"/>
        <w:tab w:val="left" w:pos="1152"/>
      </w:tabs>
      <w:spacing w:before="720"/>
    </w:pPr>
  </w:style>
  <w:style w:type="paragraph" w:styleId="ListContinue4">
    <w:name w:val="List Continue 4"/>
    <w:basedOn w:val="NORMALFONTBODY"/>
    <w:uiPriority w:val="5"/>
    <w:semiHidden/>
    <w:unhideWhenUsed/>
    <w:rsid w:val="00632B5C"/>
    <w:pPr>
      <w:ind w:left="1440"/>
    </w:pPr>
  </w:style>
  <w:style w:type="character" w:customStyle="1" w:styleId="MemoPrefix">
    <w:name w:val="Memo Prefix"/>
    <w:uiPriority w:val="7"/>
    <w:semiHidden/>
    <w:rsid w:val="00632B5C"/>
    <w:rPr>
      <w:rFonts w:ascii="Arial" w:hAnsi="Arial"/>
      <w:noProof/>
      <w:color w:val="808080"/>
      <w:sz w:val="20"/>
      <w:szCs w:val="14"/>
    </w:rPr>
  </w:style>
  <w:style w:type="paragraph" w:customStyle="1" w:styleId="CC">
    <w:name w:val="CC"/>
    <w:basedOn w:val="NORMALFONTBODY"/>
    <w:uiPriority w:val="3"/>
    <w:rsid w:val="00471D9A"/>
    <w:pPr>
      <w:tabs>
        <w:tab w:val="left" w:pos="360"/>
      </w:tabs>
      <w:spacing w:before="300" w:after="60"/>
    </w:pPr>
    <w:rPr>
      <w:sz w:val="16"/>
    </w:rPr>
  </w:style>
  <w:style w:type="paragraph" w:styleId="Closing">
    <w:name w:val="Closing"/>
    <w:basedOn w:val="NORMALFONTBODY"/>
    <w:next w:val="Normal"/>
    <w:uiPriority w:val="2"/>
    <w:rsid w:val="00632B5C"/>
    <w:pPr>
      <w:tabs>
        <w:tab w:val="left" w:pos="576"/>
        <w:tab w:val="left" w:pos="864"/>
        <w:tab w:val="left" w:pos="1152"/>
      </w:tabs>
      <w:spacing w:before="360" w:after="960" w:line="240" w:lineRule="auto"/>
    </w:pPr>
  </w:style>
  <w:style w:type="paragraph" w:styleId="Signature">
    <w:name w:val="Signature"/>
    <w:basedOn w:val="NORMALFONTBODY"/>
    <w:uiPriority w:val="2"/>
    <w:rsid w:val="00632B5C"/>
    <w:pPr>
      <w:spacing w:after="360"/>
    </w:pPr>
  </w:style>
  <w:style w:type="paragraph" w:styleId="Date">
    <w:name w:val="Date"/>
    <w:basedOn w:val="NORMALFONTBODY"/>
    <w:next w:val="Normal"/>
    <w:rsid w:val="00632B5C"/>
    <w:pPr>
      <w:spacing w:after="360"/>
    </w:pPr>
  </w:style>
  <w:style w:type="table" w:customStyle="1" w:styleId="Memotableformat">
    <w:name w:val="Memo table format"/>
    <w:basedOn w:val="TableGrid"/>
    <w:semiHidden/>
    <w:rsid w:val="00632B5C"/>
    <w:tblPr/>
    <w:tcPr>
      <w:tcMar>
        <w:left w:w="0" w:type="dxa"/>
        <w:right w:w="0" w:type="dxa"/>
      </w:tcMar>
    </w:tcPr>
    <w:tblStylePr w:type="firstRow">
      <w:rPr>
        <w:rFonts w:ascii="Helvetica" w:hAnsi="Helvetica"/>
        <w:color w:val="auto"/>
        <w:sz w:val="18"/>
      </w:rPr>
    </w:tblStylePr>
    <w:tblStylePr w:type="firstCol">
      <w:rPr>
        <w:rFonts w:ascii="Helvetica" w:hAnsi="Helvetica"/>
        <w:color w:val="808080"/>
        <w:sz w:val="18"/>
      </w:rPr>
    </w:tblStylePr>
  </w:style>
  <w:style w:type="paragraph" w:customStyle="1" w:styleId="MemoHeader">
    <w:name w:val="Memo Header"/>
    <w:basedOn w:val="BodyText"/>
    <w:uiPriority w:val="7"/>
    <w:semiHidden/>
    <w:rsid w:val="00632B5C"/>
    <w:pPr>
      <w:tabs>
        <w:tab w:val="left" w:pos="576"/>
        <w:tab w:val="left" w:pos="864"/>
        <w:tab w:val="left" w:pos="1152"/>
      </w:tabs>
      <w:spacing w:after="0"/>
      <w:ind w:left="576" w:hanging="576"/>
    </w:pPr>
    <w:rPr>
      <w:caps/>
      <w:sz w:val="14"/>
    </w:rPr>
  </w:style>
  <w:style w:type="paragraph" w:customStyle="1" w:styleId="NotesorFigures">
    <w:name w:val="Notes or Figures"/>
    <w:basedOn w:val="NORMALFONTBODYLETTERHEAD"/>
    <w:uiPriority w:val="5"/>
    <w:unhideWhenUsed/>
    <w:rsid w:val="00471D9A"/>
    <w:pPr>
      <w:tabs>
        <w:tab w:val="clear" w:pos="720"/>
        <w:tab w:val="clear" w:pos="1440"/>
        <w:tab w:val="left" w:pos="5760"/>
      </w:tabs>
      <w:spacing w:after="60"/>
    </w:pPr>
  </w:style>
  <w:style w:type="paragraph" w:styleId="ListBullet2">
    <w:name w:val="List Bullet 2"/>
    <w:basedOn w:val="ListBullet"/>
    <w:uiPriority w:val="5"/>
    <w:qFormat/>
    <w:rsid w:val="00632B5C"/>
    <w:pPr>
      <w:numPr>
        <w:numId w:val="29"/>
      </w:numPr>
    </w:pPr>
  </w:style>
  <w:style w:type="paragraph" w:styleId="ListBullet3">
    <w:name w:val="List Bullet 3"/>
    <w:basedOn w:val="ListBullet2"/>
    <w:uiPriority w:val="5"/>
    <w:semiHidden/>
    <w:rsid w:val="00632B5C"/>
    <w:pPr>
      <w:numPr>
        <w:numId w:val="30"/>
      </w:numPr>
    </w:pPr>
  </w:style>
  <w:style w:type="paragraph" w:styleId="ListBullet4">
    <w:name w:val="List Bullet 4"/>
    <w:basedOn w:val="NORMALFONTBODY"/>
    <w:uiPriority w:val="5"/>
    <w:semiHidden/>
    <w:unhideWhenUsed/>
    <w:rsid w:val="00632B5C"/>
    <w:pPr>
      <w:numPr>
        <w:numId w:val="31"/>
      </w:numPr>
      <w:tabs>
        <w:tab w:val="clear" w:pos="230"/>
        <w:tab w:val="clear" w:pos="475"/>
        <w:tab w:val="clear" w:pos="720"/>
        <w:tab w:val="clear" w:pos="965"/>
        <w:tab w:val="clear" w:pos="1210"/>
        <w:tab w:val="left" w:pos="1800"/>
      </w:tabs>
    </w:pPr>
  </w:style>
  <w:style w:type="paragraph" w:styleId="ListBullet5">
    <w:name w:val="List Bullet 5"/>
    <w:basedOn w:val="NORMALFONTBODY"/>
    <w:uiPriority w:val="5"/>
    <w:semiHidden/>
    <w:unhideWhenUsed/>
    <w:rsid w:val="00632B5C"/>
    <w:pPr>
      <w:numPr>
        <w:numId w:val="32"/>
      </w:numPr>
      <w:tabs>
        <w:tab w:val="clear" w:pos="720"/>
        <w:tab w:val="clear" w:pos="1440"/>
      </w:tabs>
    </w:pPr>
  </w:style>
  <w:style w:type="paragraph" w:customStyle="1" w:styleId="NORMALFONTBODY">
    <w:name w:val="•NORMAL FONT BODY"/>
    <w:basedOn w:val="Normal"/>
    <w:semiHidden/>
    <w:rsid w:val="00632B5C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</w:pPr>
  </w:style>
  <w:style w:type="paragraph" w:customStyle="1" w:styleId="NORMALFONTHEAD">
    <w:name w:val="•NORMAL FONT HEAD"/>
    <w:basedOn w:val="Normal"/>
    <w:next w:val="Normal"/>
    <w:semiHidden/>
    <w:rsid w:val="00632B5C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</w:pPr>
    <w:rPr>
      <w:b/>
      <w:spacing w:val="-5"/>
    </w:rPr>
  </w:style>
  <w:style w:type="paragraph" w:customStyle="1" w:styleId="ListAlpha2">
    <w:name w:val="List Alpha 2"/>
    <w:basedOn w:val="NORMALFONTBODY"/>
    <w:uiPriority w:val="5"/>
    <w:semiHidden/>
    <w:rsid w:val="00632B5C"/>
    <w:pPr>
      <w:numPr>
        <w:numId w:val="28"/>
      </w:numPr>
      <w:tabs>
        <w:tab w:val="clear" w:pos="230"/>
        <w:tab w:val="clear" w:pos="475"/>
        <w:tab w:val="clear" w:pos="965"/>
        <w:tab w:val="clear" w:pos="1210"/>
      </w:tabs>
      <w:spacing w:before="60" w:after="60"/>
    </w:pPr>
  </w:style>
  <w:style w:type="paragraph" w:styleId="Bibliography">
    <w:name w:val="Bibliography"/>
    <w:basedOn w:val="NORMALFONTBODY"/>
    <w:next w:val="Normal"/>
    <w:uiPriority w:val="7"/>
    <w:semiHidden/>
    <w:unhideWhenUsed/>
    <w:rsid w:val="00632B5C"/>
    <w:pPr>
      <w:spacing w:after="160" w:line="240" w:lineRule="auto"/>
    </w:pPr>
  </w:style>
  <w:style w:type="character" w:styleId="PageNumber">
    <w:name w:val="page number"/>
    <w:uiPriority w:val="5"/>
    <w:semiHidden/>
    <w:unhideWhenUsed/>
    <w:rsid w:val="00632B5C"/>
    <w:rPr>
      <w:rFonts w:ascii="Arial" w:hAnsi="Arial"/>
      <w:sz w:val="20"/>
    </w:rPr>
  </w:style>
  <w:style w:type="paragraph" w:customStyle="1" w:styleId="BodyTextAfterTableGraphicMoreSpaceBefore">
    <w:name w:val="Body Text After Table/Graphic (More Space Before)"/>
    <w:basedOn w:val="BodyText"/>
    <w:uiPriority w:val="5"/>
    <w:rsid w:val="00632B5C"/>
    <w:pPr>
      <w:spacing w:before="240"/>
    </w:pPr>
  </w:style>
  <w:style w:type="paragraph" w:customStyle="1" w:styleId="BodyTextBeforeBulletLessSpaceAfter">
    <w:name w:val="Body Text Before Bullet (Less Space After)"/>
    <w:basedOn w:val="BodyText"/>
    <w:next w:val="ListBullet"/>
    <w:uiPriority w:val="5"/>
    <w:rsid w:val="00632B5C"/>
    <w:pPr>
      <w:spacing w:after="60"/>
    </w:pPr>
  </w:style>
  <w:style w:type="paragraph" w:customStyle="1" w:styleId="BodyTextBeforeTableMoreSpaceAfter">
    <w:name w:val="Body Text Before Table (More Space After)"/>
    <w:basedOn w:val="BodyText"/>
    <w:uiPriority w:val="5"/>
    <w:rsid w:val="00632B5C"/>
    <w:pPr>
      <w:spacing w:after="240"/>
    </w:pPr>
  </w:style>
  <w:style w:type="paragraph" w:customStyle="1" w:styleId="BodyTextIndent1">
    <w:name w:val="Body Text Indent 1&quot;"/>
    <w:basedOn w:val="NORMALFONTBODY"/>
    <w:uiPriority w:val="5"/>
    <w:semiHidden/>
    <w:unhideWhenUsed/>
    <w:rsid w:val="00632B5C"/>
    <w:pPr>
      <w:tabs>
        <w:tab w:val="clear" w:pos="230"/>
        <w:tab w:val="clear" w:pos="475"/>
        <w:tab w:val="clear" w:pos="965"/>
        <w:tab w:val="clear" w:pos="1210"/>
        <w:tab w:val="clear" w:pos="1440"/>
      </w:tabs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632B5C"/>
    <w:pPr>
      <w:tabs>
        <w:tab w:val="clear" w:pos="720"/>
        <w:tab w:val="clear" w:pos="1440"/>
      </w:tabs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632B5C"/>
    <w:pPr>
      <w:tabs>
        <w:tab w:val="clear" w:pos="720"/>
        <w:tab w:val="clear" w:pos="1440"/>
      </w:tabs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632B5C"/>
    <w:pPr>
      <w:spacing w:before="0"/>
    </w:pPr>
  </w:style>
  <w:style w:type="paragraph" w:customStyle="1" w:styleId="BodyTextWrap">
    <w:name w:val="Body Text Wrap"/>
    <w:basedOn w:val="NORMALFONTBODY"/>
    <w:uiPriority w:val="5"/>
    <w:semiHidden/>
    <w:unhideWhenUsed/>
    <w:qFormat/>
    <w:rsid w:val="00632B5C"/>
    <w:pPr>
      <w:spacing w:before="0" w:after="0"/>
    </w:pPr>
  </w:style>
  <w:style w:type="paragraph" w:customStyle="1" w:styleId="Callout">
    <w:name w:val="Callout"/>
    <w:next w:val="Normal"/>
    <w:uiPriority w:val="5"/>
    <w:semiHidden/>
    <w:unhideWhenUsed/>
    <w:rsid w:val="00632B5C"/>
    <w:pPr>
      <w:pBdr>
        <w:top w:val="single" w:sz="36" w:space="8" w:color="0064B4"/>
        <w:bottom w:val="single" w:sz="12" w:space="8" w:color="0064B4"/>
      </w:pBd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before="240" w:after="360" w:line="216" w:lineRule="auto"/>
    </w:pPr>
    <w:rPr>
      <w:i/>
      <w:color w:val="0064B4"/>
      <w:sz w:val="32"/>
      <w:szCs w:val="24"/>
    </w:rPr>
  </w:style>
  <w:style w:type="paragraph" w:customStyle="1" w:styleId="Callout1">
    <w:name w:val="Callout 1"/>
    <w:basedOn w:val="NORMALFONTBODY"/>
    <w:uiPriority w:val="5"/>
    <w:semiHidden/>
    <w:unhideWhenUsed/>
    <w:rsid w:val="00632B5C"/>
    <w:pPr>
      <w:shd w:val="clear" w:color="7D6955" w:fill="auto"/>
      <w:spacing w:after="240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5"/>
    <w:semiHidden/>
    <w:unhideWhenUsed/>
    <w:rsid w:val="00632B5C"/>
    <w:pPr>
      <w:spacing w:line="240" w:lineRule="auto"/>
      <w:ind w:left="144" w:right="144"/>
    </w:pPr>
  </w:style>
  <w:style w:type="paragraph" w:customStyle="1" w:styleId="ImageCaptionText">
    <w:name w:val="Image Caption Text"/>
    <w:basedOn w:val="BodyText"/>
    <w:uiPriority w:val="5"/>
    <w:semiHidden/>
    <w:unhideWhenUsed/>
    <w:rsid w:val="00632B5C"/>
    <w:pPr>
      <w:spacing w:before="200" w:line="240" w:lineRule="auto"/>
      <w:ind w:right="144"/>
    </w:pPr>
    <w:rPr>
      <w:i/>
      <w:sz w:val="14"/>
    </w:rPr>
  </w:style>
  <w:style w:type="paragraph" w:customStyle="1" w:styleId="ImageCaptionTextSpaceAfter">
    <w:name w:val="Image Caption Text Space After"/>
    <w:basedOn w:val="ImageCaptionText"/>
    <w:uiPriority w:val="5"/>
    <w:semiHidden/>
    <w:unhideWhenUsed/>
    <w:rsid w:val="00632B5C"/>
    <w:pPr>
      <w:spacing w:after="400"/>
    </w:pPr>
    <w:rPr>
      <w:szCs w:val="14"/>
    </w:rPr>
  </w:style>
  <w:style w:type="paragraph" w:styleId="Caption">
    <w:name w:val="caption"/>
    <w:basedOn w:val="ImageCaptionTextSpaceAfter"/>
    <w:next w:val="Normal"/>
    <w:uiPriority w:val="5"/>
    <w:qFormat/>
    <w:rsid w:val="00632B5C"/>
    <w:pPr>
      <w:spacing w:before="100" w:after="100"/>
    </w:pPr>
  </w:style>
  <w:style w:type="paragraph" w:customStyle="1" w:styleId="CommitteeFirst">
    <w:name w:val="Committee First"/>
    <w:basedOn w:val="BodyText"/>
    <w:uiPriority w:val="5"/>
    <w:semiHidden/>
    <w:unhideWhenUsed/>
    <w:rsid w:val="00632B5C"/>
    <w:pPr>
      <w:keepLines/>
      <w:spacing w:before="360" w:after="0"/>
    </w:pPr>
    <w:rPr>
      <w:color w:val="003C69"/>
      <w:sz w:val="17"/>
    </w:rPr>
  </w:style>
  <w:style w:type="paragraph" w:styleId="CommentText">
    <w:name w:val="annotation text"/>
    <w:basedOn w:val="CommitteeFirst"/>
    <w:link w:val="CommentTextChar"/>
    <w:uiPriority w:val="5"/>
    <w:semiHidden/>
    <w:unhideWhenUsed/>
    <w:rsid w:val="00632B5C"/>
    <w:pPr>
      <w:spacing w:before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5"/>
    <w:semiHidden/>
    <w:rsid w:val="00632B5C"/>
    <w:rPr>
      <w:color w:val="003C69"/>
    </w:rPr>
  </w:style>
  <w:style w:type="paragraph" w:customStyle="1" w:styleId="CommitteFirstBold">
    <w:name w:val="Committe First Bold"/>
    <w:basedOn w:val="CommitteeFirst"/>
    <w:uiPriority w:val="5"/>
    <w:semiHidden/>
    <w:unhideWhenUsed/>
    <w:rsid w:val="00632B5C"/>
    <w:rPr>
      <w:b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632B5C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632B5C"/>
    <w:pPr>
      <w:spacing w:before="0"/>
    </w:pPr>
  </w:style>
  <w:style w:type="character" w:customStyle="1" w:styleId="CoverCustomerCityStateUnbold">
    <w:name w:val="Cover Customer City State Unbold"/>
    <w:uiPriority w:val="7"/>
    <w:semiHidden/>
    <w:unhideWhenUsed/>
    <w:rsid w:val="00632B5C"/>
    <w:rPr>
      <w:rFonts w:ascii="Arial" w:hAnsi="Arial" w:cs="Arial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632B5C"/>
    <w:pPr>
      <w:tabs>
        <w:tab w:val="clear" w:pos="475"/>
      </w:tabs>
      <w:ind w:left="461" w:right="72"/>
    </w:pPr>
    <w:rPr>
      <w:color w:val="0064B4"/>
      <w:sz w:val="56"/>
      <w:szCs w:val="18"/>
    </w:rPr>
  </w:style>
  <w:style w:type="paragraph" w:styleId="Title">
    <w:name w:val="Title"/>
    <w:basedOn w:val="NORMALFONTHEAD"/>
    <w:next w:val="Normal"/>
    <w:link w:val="TitleChar"/>
    <w:uiPriority w:val="5"/>
    <w:qFormat/>
    <w:rsid w:val="00632B5C"/>
    <w:pPr>
      <w:ind w:left="432"/>
      <w:contextualSpacing/>
    </w:pPr>
    <w:rPr>
      <w:color w:val="0064B4"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5"/>
    <w:semiHidden/>
    <w:rsid w:val="00632B5C"/>
    <w:rPr>
      <w:rFonts w:ascii="Arial" w:hAnsi="Arial"/>
      <w:b/>
      <w:color w:val="0064B4"/>
      <w:spacing w:val="5"/>
      <w:kern w:val="28"/>
      <w:sz w:val="56"/>
      <w:szCs w:val="52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632B5C"/>
    <w:pPr>
      <w:spacing w:before="0" w:after="0"/>
    </w:pPr>
    <w:rPr>
      <w:b w:val="0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632B5C"/>
    <w:pPr>
      <w:tabs>
        <w:tab w:val="clear" w:pos="230"/>
        <w:tab w:val="clear" w:pos="475"/>
        <w:tab w:val="clear" w:pos="965"/>
        <w:tab w:val="clear" w:pos="1210"/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character" w:customStyle="1" w:styleId="CrossReference">
    <w:name w:val="Cross Reference"/>
    <w:uiPriority w:val="8"/>
    <w:semiHidden/>
    <w:unhideWhenUsed/>
    <w:rsid w:val="00632B5C"/>
    <w:rPr>
      <w:rFonts w:ascii="Arial" w:hAnsi="Arial"/>
      <w:color w:val="004A86"/>
      <w:sz w:val="20"/>
      <w:u w:val="none"/>
    </w:rPr>
  </w:style>
  <w:style w:type="character" w:styleId="EndnoteReference">
    <w:name w:val="endnote reference"/>
    <w:uiPriority w:val="8"/>
    <w:semiHidden/>
    <w:unhideWhenUsed/>
    <w:rsid w:val="00632B5C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632B5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632B5C"/>
  </w:style>
  <w:style w:type="paragraph" w:customStyle="1" w:styleId="FootnoteItalicAdapted">
    <w:name w:val="Footnote Italic Adapted"/>
    <w:basedOn w:val="FootnoteText"/>
    <w:uiPriority w:val="5"/>
    <w:semiHidden/>
    <w:unhideWhenUsed/>
    <w:rsid w:val="00632B5C"/>
    <w:pPr>
      <w:spacing w:after="240"/>
    </w:pPr>
    <w:rPr>
      <w:i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632B5C"/>
    <w:pPr>
      <w:pBdr>
        <w:top w:val="single" w:sz="6" w:space="1" w:color="auto"/>
      </w:pBdr>
      <w:spacing w:before="240"/>
    </w:pPr>
    <w:rPr>
      <w:sz w:val="6"/>
    </w:rPr>
  </w:style>
  <w:style w:type="paragraph" w:customStyle="1" w:styleId="HeaderMasthead">
    <w:name w:val="Header Masthead"/>
    <w:basedOn w:val="Title"/>
    <w:uiPriority w:val="5"/>
    <w:semiHidden/>
    <w:unhideWhenUsed/>
    <w:rsid w:val="00632B5C"/>
    <w:pPr>
      <w:tabs>
        <w:tab w:val="left" w:pos="90"/>
      </w:tabs>
      <w:spacing w:before="240" w:after="0" w:line="216" w:lineRule="auto"/>
      <w:ind w:left="0"/>
      <w:contextualSpacing w:val="0"/>
      <w:jc w:val="right"/>
    </w:pPr>
    <w:rPr>
      <w:color w:val="auto"/>
      <w:sz w:val="28"/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632B5C"/>
    <w:pPr>
      <w:spacing w:before="0"/>
    </w:pPr>
    <w:rPr>
      <w:sz w:val="20"/>
    </w:rPr>
  </w:style>
  <w:style w:type="paragraph" w:customStyle="1" w:styleId="Heading3Indent">
    <w:name w:val="Heading 3 Indent"/>
    <w:basedOn w:val="Heading3"/>
    <w:uiPriority w:val="5"/>
    <w:semiHidden/>
    <w:unhideWhenUsed/>
    <w:rsid w:val="00632B5C"/>
    <w:pPr>
      <w:ind w:left="144"/>
    </w:pPr>
  </w:style>
  <w:style w:type="paragraph" w:customStyle="1" w:styleId="Heading3SpaceAfter">
    <w:name w:val="Heading 3 Space After"/>
    <w:basedOn w:val="Heading3"/>
    <w:uiPriority w:val="5"/>
    <w:semiHidden/>
    <w:unhideWhenUsed/>
    <w:rsid w:val="00632B5C"/>
    <w:pPr>
      <w:spacing w:after="240"/>
    </w:pPr>
  </w:style>
  <w:style w:type="character" w:styleId="Hyperlink">
    <w:name w:val="Hyperlink"/>
    <w:uiPriority w:val="5"/>
    <w:qFormat/>
    <w:rsid w:val="00632B5C"/>
    <w:rPr>
      <w:rFonts w:ascii="Arial" w:hAnsi="Arial"/>
      <w:i w:val="0"/>
      <w:color w:val="0064B4"/>
      <w:szCs w:val="24"/>
      <w:u w:val="none"/>
    </w:rPr>
  </w:style>
  <w:style w:type="paragraph" w:customStyle="1" w:styleId="ImageInsert">
    <w:name w:val="Image Insert"/>
    <w:basedOn w:val="Normal"/>
    <w:uiPriority w:val="5"/>
    <w:semiHidden/>
    <w:unhideWhenUsed/>
    <w:rsid w:val="00632B5C"/>
    <w:pPr>
      <w:spacing w:before="40"/>
    </w:pPr>
    <w:rPr>
      <w:b/>
      <w:szCs w:val="14"/>
    </w:rPr>
  </w:style>
  <w:style w:type="paragraph" w:styleId="List">
    <w:name w:val="List"/>
    <w:basedOn w:val="NORMALFONTBODY"/>
    <w:uiPriority w:val="5"/>
    <w:semiHidden/>
    <w:rsid w:val="00632B5C"/>
    <w:pPr>
      <w:ind w:left="360" w:hanging="360"/>
    </w:pPr>
  </w:style>
  <w:style w:type="paragraph" w:styleId="List2">
    <w:name w:val="List 2"/>
    <w:basedOn w:val="NORMALFONTBODY"/>
    <w:uiPriority w:val="5"/>
    <w:semiHidden/>
    <w:rsid w:val="00632B5C"/>
    <w:pPr>
      <w:ind w:left="720" w:hanging="360"/>
      <w:contextualSpacing/>
    </w:pPr>
  </w:style>
  <w:style w:type="paragraph" w:styleId="ListContinue">
    <w:name w:val="List Continue"/>
    <w:basedOn w:val="NORMALFONTBODY"/>
    <w:uiPriority w:val="5"/>
    <w:qFormat/>
    <w:rsid w:val="00632B5C"/>
    <w:pPr>
      <w:spacing w:before="60" w:after="60"/>
      <w:ind w:left="360"/>
    </w:pPr>
  </w:style>
  <w:style w:type="paragraph" w:styleId="ListContinue2">
    <w:name w:val="List Continue 2"/>
    <w:basedOn w:val="ListContinue"/>
    <w:uiPriority w:val="5"/>
    <w:rsid w:val="00632B5C"/>
    <w:pPr>
      <w:tabs>
        <w:tab w:val="clear" w:pos="230"/>
        <w:tab w:val="clear" w:pos="475"/>
        <w:tab w:val="clear" w:pos="720"/>
        <w:tab w:val="clear" w:pos="965"/>
        <w:tab w:val="clear" w:pos="1210"/>
        <w:tab w:val="left" w:pos="1080"/>
        <w:tab w:val="left" w:pos="1800"/>
      </w:tabs>
      <w:ind w:left="720"/>
    </w:pPr>
  </w:style>
  <w:style w:type="paragraph" w:styleId="ListContinue3">
    <w:name w:val="List Continue 3"/>
    <w:basedOn w:val="ListContinue2"/>
    <w:uiPriority w:val="5"/>
    <w:semiHidden/>
    <w:rsid w:val="00632B5C"/>
    <w:pPr>
      <w:tabs>
        <w:tab w:val="clear" w:pos="1080"/>
      </w:tabs>
      <w:ind w:left="1080"/>
    </w:pPr>
  </w:style>
  <w:style w:type="paragraph" w:styleId="ListContinue5">
    <w:name w:val="List Continue 5"/>
    <w:basedOn w:val="NORMALFONTBODY"/>
    <w:uiPriority w:val="5"/>
    <w:semiHidden/>
    <w:unhideWhenUsed/>
    <w:rsid w:val="00632B5C"/>
    <w:pPr>
      <w:ind w:left="1800"/>
    </w:pPr>
  </w:style>
  <w:style w:type="paragraph" w:styleId="ListNumber2">
    <w:name w:val="List Number 2"/>
    <w:basedOn w:val="ListNumber"/>
    <w:uiPriority w:val="5"/>
    <w:semiHidden/>
    <w:rsid w:val="00632B5C"/>
    <w:pPr>
      <w:numPr>
        <w:numId w:val="34"/>
      </w:numPr>
      <w:tabs>
        <w:tab w:val="left" w:pos="720"/>
      </w:tabs>
    </w:pPr>
  </w:style>
  <w:style w:type="paragraph" w:styleId="ListNumber3">
    <w:name w:val="List Number 3"/>
    <w:basedOn w:val="NORMALFONTBODY"/>
    <w:uiPriority w:val="5"/>
    <w:semiHidden/>
    <w:rsid w:val="00632B5C"/>
    <w:pPr>
      <w:numPr>
        <w:numId w:val="35"/>
      </w:numPr>
      <w:tabs>
        <w:tab w:val="clear" w:pos="720"/>
        <w:tab w:val="clear" w:pos="1440"/>
      </w:tabs>
    </w:pPr>
  </w:style>
  <w:style w:type="paragraph" w:styleId="ListNumber4">
    <w:name w:val="List Number 4"/>
    <w:basedOn w:val="NORMALFONTBODY"/>
    <w:uiPriority w:val="5"/>
    <w:semiHidden/>
    <w:rsid w:val="00632B5C"/>
    <w:pPr>
      <w:numPr>
        <w:numId w:val="36"/>
      </w:numPr>
    </w:pPr>
  </w:style>
  <w:style w:type="paragraph" w:styleId="ListNumber5">
    <w:name w:val="List Number 5"/>
    <w:basedOn w:val="NORMALFONTBODY"/>
    <w:uiPriority w:val="5"/>
    <w:semiHidden/>
    <w:rsid w:val="00632B5C"/>
    <w:pPr>
      <w:numPr>
        <w:numId w:val="37"/>
      </w:numPr>
      <w:tabs>
        <w:tab w:val="clear" w:pos="720"/>
      </w:tabs>
    </w:pPr>
  </w:style>
  <w:style w:type="table" w:styleId="MediumGrid1-Accent6">
    <w:name w:val="Medium Grid 1 Accent 6"/>
    <w:basedOn w:val="TableNormal"/>
    <w:uiPriority w:val="67"/>
    <w:semiHidden/>
    <w:rsid w:val="00632B5C"/>
    <w:tblPr>
      <w:tblStyleRowBandSize w:val="1"/>
      <w:tblStyleColBandSize w:val="1"/>
      <w:tblBorders>
        <w:top w:val="single" w:sz="8" w:space="0" w:color="EA9E53"/>
        <w:left w:val="single" w:sz="8" w:space="0" w:color="EA9E53"/>
        <w:bottom w:val="single" w:sz="8" w:space="0" w:color="EA9E53"/>
        <w:right w:val="single" w:sz="8" w:space="0" w:color="EA9E53"/>
        <w:insideH w:val="single" w:sz="8" w:space="0" w:color="EA9E53"/>
        <w:insideV w:val="single" w:sz="8" w:space="0" w:color="EA9E53"/>
      </w:tblBorders>
    </w:tblPr>
    <w:tcPr>
      <w:shd w:val="clear" w:color="auto" w:fill="F8DF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E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E8C"/>
      </w:tcPr>
    </w:tblStylePr>
    <w:tblStylePr w:type="band1Horz">
      <w:tblPr/>
      <w:tcPr>
        <w:shd w:val="clear" w:color="auto" w:fill="F1BE8C"/>
      </w:tcPr>
    </w:tblStylePr>
  </w:style>
  <w:style w:type="table" w:customStyle="1" w:styleId="MediumShading1-Accent11">
    <w:name w:val="Medium Shading 1 - Accent 11"/>
    <w:basedOn w:val="TableNormal"/>
    <w:uiPriority w:val="63"/>
    <w:semiHidden/>
    <w:rsid w:val="00632B5C"/>
    <w:tblPr>
      <w:tblStyleRowBandSize w:val="1"/>
      <w:tblStyleColBandSize w:val="1"/>
      <w:tblBorders>
        <w:top w:val="single" w:sz="8" w:space="0" w:color="25A5FF"/>
        <w:left w:val="single" w:sz="8" w:space="0" w:color="25A5FF"/>
        <w:bottom w:val="single" w:sz="8" w:space="0" w:color="25A5FF"/>
        <w:right w:val="single" w:sz="8" w:space="0" w:color="25A5FF"/>
        <w:insideH w:val="single" w:sz="8" w:space="0" w:color="25A5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A5FF"/>
          <w:left w:val="single" w:sz="8" w:space="0" w:color="25A5FF"/>
          <w:bottom w:val="single" w:sz="8" w:space="0" w:color="25A5FF"/>
          <w:right w:val="single" w:sz="8" w:space="0" w:color="25A5FF"/>
          <w:insideH w:val="nil"/>
          <w:insideV w:val="nil"/>
        </w:tcBorders>
        <w:shd w:val="clear" w:color="auto" w:fill="0082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A5FF"/>
          <w:left w:val="single" w:sz="8" w:space="0" w:color="25A5FF"/>
          <w:bottom w:val="single" w:sz="8" w:space="0" w:color="25A5FF"/>
          <w:right w:val="single" w:sz="8" w:space="0" w:color="25A5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1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1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semiHidden/>
    <w:rsid w:val="00632B5C"/>
    <w:tblPr>
      <w:tblStyleRowBandSize w:val="1"/>
      <w:tblStyleColBandSize w:val="1"/>
      <w:tblBorders>
        <w:top w:val="single" w:sz="4" w:space="0" w:color="0064B4"/>
        <w:left w:val="single" w:sz="4" w:space="0" w:color="0064B4"/>
        <w:bottom w:val="single" w:sz="4" w:space="0" w:color="0064B4"/>
        <w:right w:val="single" w:sz="4" w:space="0" w:color="0064B4"/>
        <w:insideH w:val="single" w:sz="4" w:space="0" w:color="0064B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6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A5FF"/>
          <w:left w:val="single" w:sz="8" w:space="0" w:color="25A5FF"/>
          <w:bottom w:val="single" w:sz="8" w:space="0" w:color="25A5FF"/>
          <w:right w:val="single" w:sz="8" w:space="0" w:color="25A5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1FF"/>
      </w:tcPr>
    </w:tblStylePr>
    <w:tblStylePr w:type="band1Horz">
      <w:tblPr/>
      <w:tcPr>
        <w:shd w:val="clear" w:color="auto" w:fill="BDE1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teTextNumerical">
    <w:name w:val="Note Text Numerical"/>
    <w:basedOn w:val="FootnoteText"/>
    <w:uiPriority w:val="5"/>
    <w:semiHidden/>
    <w:unhideWhenUsed/>
    <w:rsid w:val="00632B5C"/>
    <w:pPr>
      <w:numPr>
        <w:numId w:val="38"/>
      </w:numPr>
      <w:tabs>
        <w:tab w:val="clear" w:pos="288"/>
        <w:tab w:val="left" w:pos="144"/>
      </w:tabs>
    </w:pPr>
  </w:style>
  <w:style w:type="paragraph" w:customStyle="1" w:styleId="NotesListNumber">
    <w:name w:val="Notes List Number"/>
    <w:basedOn w:val="NotesorFigures"/>
    <w:uiPriority w:val="5"/>
    <w:semiHidden/>
    <w:unhideWhenUsed/>
    <w:rsid w:val="00632B5C"/>
    <w:pPr>
      <w:numPr>
        <w:numId w:val="39"/>
      </w:numPr>
    </w:pPr>
  </w:style>
  <w:style w:type="paragraph" w:customStyle="1" w:styleId="PublicationInfo">
    <w:name w:val="Publication Info"/>
    <w:basedOn w:val="Date"/>
    <w:uiPriority w:val="5"/>
    <w:semiHidden/>
    <w:unhideWhenUsed/>
    <w:rsid w:val="00632B5C"/>
    <w:pPr>
      <w:tabs>
        <w:tab w:val="clear" w:pos="230"/>
        <w:tab w:val="clear" w:pos="475"/>
        <w:tab w:val="clear" w:pos="965"/>
        <w:tab w:val="clear" w:pos="1210"/>
        <w:tab w:val="left" w:pos="360"/>
        <w:tab w:val="left" w:pos="1080"/>
        <w:tab w:val="left" w:pos="1800"/>
      </w:tabs>
      <w:spacing w:before="0"/>
      <w:ind w:right="360"/>
    </w:pPr>
    <w:rPr>
      <w:caps/>
      <w:color w:val="343434"/>
      <w:sz w:val="16"/>
    </w:rPr>
  </w:style>
  <w:style w:type="paragraph" w:customStyle="1" w:styleId="PublicationDate">
    <w:name w:val="Publication Date"/>
    <w:basedOn w:val="PublicationInfo"/>
    <w:uiPriority w:val="5"/>
    <w:semiHidden/>
    <w:unhideWhenUsed/>
    <w:rsid w:val="00632B5C"/>
    <w:pPr>
      <w:spacing w:after="780"/>
    </w:pPr>
    <w:rPr>
      <w:i/>
      <w:caps w:val="0"/>
    </w:rPr>
  </w:style>
  <w:style w:type="paragraph" w:customStyle="1" w:styleId="ReportEndLine">
    <w:name w:val="Report End Line"/>
    <w:basedOn w:val="NORMALFONTHEAD"/>
    <w:uiPriority w:val="5"/>
    <w:semiHidden/>
    <w:qFormat/>
    <w:rsid w:val="00632B5C"/>
    <w:pPr>
      <w:numPr>
        <w:numId w:val="40"/>
      </w:numPr>
      <w:pBdr>
        <w:bottom w:val="dashed" w:sz="4" w:space="1" w:color="003C69"/>
      </w:pBdr>
    </w:pPr>
    <w:rPr>
      <w:b w:val="0"/>
      <w:spacing w:val="0"/>
      <w:sz w:val="8"/>
    </w:rPr>
  </w:style>
  <w:style w:type="paragraph" w:customStyle="1" w:styleId="ReportInfoFirstLine">
    <w:name w:val="Report Info First Line"/>
    <w:basedOn w:val="NORMALFONTHEAD"/>
    <w:uiPriority w:val="5"/>
    <w:semiHidden/>
    <w:unhideWhenUsed/>
    <w:rsid w:val="00632B5C"/>
    <w:pPr>
      <w:pBdr>
        <w:top w:val="dashed" w:sz="6" w:space="6" w:color="003C69"/>
      </w:pBdr>
      <w:spacing w:before="240"/>
    </w:pPr>
    <w:rPr>
      <w:color w:val="0064B4"/>
      <w:sz w:val="16"/>
    </w:rPr>
  </w:style>
  <w:style w:type="paragraph" w:customStyle="1" w:styleId="ReportInfoLastLine">
    <w:name w:val="Report Info Last Line"/>
    <w:basedOn w:val="ReportInfoFirstLine"/>
    <w:uiPriority w:val="5"/>
    <w:semiHidden/>
    <w:unhideWhenUsed/>
    <w:rsid w:val="00632B5C"/>
    <w:pPr>
      <w:pBdr>
        <w:top w:val="none" w:sz="0" w:space="0" w:color="auto"/>
        <w:bottom w:val="dashed" w:sz="6" w:space="6" w:color="003C69"/>
      </w:pBdr>
      <w:spacing w:before="60"/>
    </w:pPr>
    <w:rPr>
      <w:b w:val="0"/>
    </w:rPr>
  </w:style>
  <w:style w:type="paragraph" w:customStyle="1" w:styleId="ReportInfoText">
    <w:name w:val="Report Info Text"/>
    <w:basedOn w:val="NORMALFONTHEAD"/>
    <w:uiPriority w:val="5"/>
    <w:semiHidden/>
    <w:unhideWhenUsed/>
    <w:rsid w:val="00632B5C"/>
    <w:pPr>
      <w:spacing w:before="60"/>
    </w:pPr>
    <w:rPr>
      <w:b w:val="0"/>
      <w:color w:val="003C69"/>
      <w:sz w:val="16"/>
    </w:rPr>
  </w:style>
  <w:style w:type="paragraph" w:customStyle="1" w:styleId="SidebarHeader">
    <w:name w:val="Sidebar Header"/>
    <w:basedOn w:val="NORMALFONTHEAD"/>
    <w:uiPriority w:val="5"/>
    <w:semiHidden/>
    <w:unhideWhenUsed/>
    <w:rsid w:val="00632B5C"/>
    <w:pPr>
      <w:spacing w:before="240"/>
      <w:ind w:left="86" w:right="-720"/>
    </w:pPr>
    <w:rPr>
      <w:caps/>
      <w:sz w:val="14"/>
    </w:rPr>
  </w:style>
  <w:style w:type="paragraph" w:customStyle="1" w:styleId="SidebarHeaderRuleAbove">
    <w:name w:val="Sidebar Header Rule Above"/>
    <w:basedOn w:val="SidebarHeader"/>
    <w:uiPriority w:val="5"/>
    <w:semiHidden/>
    <w:unhideWhenUsed/>
    <w:rsid w:val="00632B5C"/>
    <w:pPr>
      <w:pBdr>
        <w:top w:val="single" w:sz="8" w:space="6" w:color="auto"/>
      </w:pBdr>
      <w:spacing w:before="60"/>
      <w:ind w:right="115"/>
    </w:pPr>
  </w:style>
  <w:style w:type="paragraph" w:customStyle="1" w:styleId="SidebarText">
    <w:name w:val="Sidebar Text"/>
    <w:basedOn w:val="NORMALFONTHEAD"/>
    <w:uiPriority w:val="5"/>
    <w:semiHidden/>
    <w:unhideWhenUsed/>
    <w:rsid w:val="00632B5C"/>
    <w:pPr>
      <w:spacing w:before="40" w:after="100" w:line="288" w:lineRule="auto"/>
      <w:ind w:left="90" w:right="108"/>
    </w:pPr>
    <w:rPr>
      <w:b w:val="0"/>
      <w:sz w:val="15"/>
    </w:rPr>
  </w:style>
  <w:style w:type="paragraph" w:customStyle="1" w:styleId="SidebarTextItalic">
    <w:name w:val="Sidebar Text Italic"/>
    <w:basedOn w:val="SidebarText"/>
    <w:uiPriority w:val="5"/>
    <w:semiHidden/>
    <w:unhideWhenUsed/>
    <w:rsid w:val="00632B5C"/>
    <w:pPr>
      <w:spacing w:before="100"/>
      <w:ind w:left="86" w:right="115"/>
    </w:pPr>
    <w:rPr>
      <w:i/>
    </w:rPr>
  </w:style>
  <w:style w:type="paragraph" w:customStyle="1" w:styleId="SignatureLine">
    <w:name w:val="Signature Line"/>
    <w:basedOn w:val="BodyText"/>
    <w:uiPriority w:val="5"/>
    <w:semiHidden/>
    <w:unhideWhenUsed/>
    <w:rsid w:val="00632B5C"/>
    <w:pPr>
      <w:tabs>
        <w:tab w:val="clear" w:pos="720"/>
        <w:tab w:val="clear" w:pos="1440"/>
        <w:tab w:val="left" w:pos="5760"/>
      </w:tabs>
      <w:spacing w:after="40"/>
    </w:pPr>
  </w:style>
  <w:style w:type="paragraph" w:customStyle="1" w:styleId="SignatureText">
    <w:name w:val="Signature Text"/>
    <w:basedOn w:val="NotesorFigures"/>
    <w:uiPriority w:val="5"/>
    <w:semiHidden/>
    <w:unhideWhenUsed/>
    <w:rsid w:val="00632B5C"/>
    <w:pPr>
      <w:spacing w:before="0" w:after="0" w:line="240" w:lineRule="auto"/>
    </w:pPr>
  </w:style>
  <w:style w:type="paragraph" w:customStyle="1" w:styleId="SummaryEndTableText">
    <w:name w:val="Summary/End Table Text"/>
    <w:basedOn w:val="SidebarText"/>
    <w:uiPriority w:val="5"/>
    <w:semiHidden/>
    <w:unhideWhenUsed/>
    <w:rsid w:val="00632B5C"/>
    <w:pPr>
      <w:spacing w:line="264" w:lineRule="auto"/>
      <w:ind w:left="86" w:right="72"/>
    </w:pPr>
    <w:rPr>
      <w:color w:val="FFFFFF"/>
      <w:sz w:val="18"/>
    </w:rPr>
  </w:style>
  <w:style w:type="paragraph" w:customStyle="1" w:styleId="SummaryEndListBullet">
    <w:name w:val="Summary/End List Bullet"/>
    <w:basedOn w:val="SummaryEndTableText"/>
    <w:uiPriority w:val="6"/>
    <w:semiHidden/>
    <w:unhideWhenUsed/>
    <w:rsid w:val="00632B5C"/>
    <w:pPr>
      <w:numPr>
        <w:numId w:val="41"/>
      </w:numPr>
      <w:tabs>
        <w:tab w:val="clear" w:pos="230"/>
        <w:tab w:val="clear" w:pos="475"/>
        <w:tab w:val="clear" w:pos="720"/>
        <w:tab w:val="clear" w:pos="965"/>
        <w:tab w:val="clear" w:pos="1210"/>
        <w:tab w:val="clear" w:pos="1440"/>
        <w:tab w:val="left" w:pos="432"/>
      </w:tabs>
      <w:spacing w:before="0"/>
    </w:pPr>
    <w:rPr>
      <w:color w:val="0064B4"/>
    </w:rPr>
  </w:style>
  <w:style w:type="paragraph" w:customStyle="1" w:styleId="SummaryEndTableHeader">
    <w:name w:val="Summary/End Table Header"/>
    <w:basedOn w:val="SidebarHeader"/>
    <w:uiPriority w:val="6"/>
    <w:semiHidden/>
    <w:unhideWhenUsed/>
    <w:rsid w:val="00632B5C"/>
    <w:pPr>
      <w:spacing w:before="100" w:after="100"/>
      <w:ind w:right="72"/>
    </w:pPr>
    <w:rPr>
      <w:b w:val="0"/>
      <w:caps w:val="0"/>
      <w:color w:val="0064B4"/>
      <w:sz w:val="24"/>
      <w:szCs w:val="18"/>
    </w:rPr>
  </w:style>
  <w:style w:type="character" w:customStyle="1" w:styleId="SummaryEndTableHyperlinkArialWhite">
    <w:name w:val="Summary/End Table Hyperlink Arial White"/>
    <w:uiPriority w:val="5"/>
    <w:semiHidden/>
    <w:unhideWhenUsed/>
    <w:rsid w:val="00632B5C"/>
    <w:rPr>
      <w:rFonts w:ascii="Arial" w:hAnsi="Arial"/>
      <w:i w:val="0"/>
      <w:color w:val="FFFFFF"/>
      <w:szCs w:val="24"/>
      <w:u w:val="single" w:color="FFFFFF"/>
    </w:rPr>
  </w:style>
  <w:style w:type="paragraph" w:customStyle="1" w:styleId="SummaryEndTableSubheadALLCAPS">
    <w:name w:val="Summary/End Table Subhead ALL CAPS"/>
    <w:basedOn w:val="SummaryEndTableHeader"/>
    <w:uiPriority w:val="5"/>
    <w:semiHidden/>
    <w:unhideWhenUsed/>
    <w:rsid w:val="00632B5C"/>
    <w:pPr>
      <w:spacing w:line="240" w:lineRule="auto"/>
    </w:pPr>
    <w:rPr>
      <w:caps/>
      <w:sz w:val="18"/>
    </w:rPr>
  </w:style>
  <w:style w:type="paragraph" w:customStyle="1" w:styleId="SummaryEndTableTextLessSpaceAfterBeforeBullet">
    <w:name w:val="Summary/End Table Text(Less Space After / Before Bullet)"/>
    <w:basedOn w:val="SummaryEndTableText"/>
    <w:uiPriority w:val="5"/>
    <w:semiHidden/>
    <w:unhideWhenUsed/>
    <w:rsid w:val="00632B5C"/>
    <w:pPr>
      <w:spacing w:after="40"/>
    </w:pPr>
    <w:rPr>
      <w:rFonts w:cs="ArialMT"/>
      <w:szCs w:val="18"/>
    </w:rPr>
  </w:style>
  <w:style w:type="table" w:customStyle="1" w:styleId="TableBase">
    <w:name w:val="Table Base"/>
    <w:basedOn w:val="TableNormal"/>
    <w:uiPriority w:val="99"/>
    <w:semiHidden/>
    <w:qFormat/>
    <w:rsid w:val="00632B5C"/>
    <w:rPr>
      <w:sz w:val="18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72" w:type="dxa"/>
        <w:left w:w="144" w:type="dxa"/>
        <w:bottom w:w="72" w:type="dxa"/>
        <w:right w:w="144" w:type="dxa"/>
      </w:tblCellMar>
    </w:tblPr>
    <w:tcPr>
      <w:tcMar>
        <w:top w:w="0" w:type="dxa"/>
        <w:left w:w="0" w:type="dxa"/>
        <w:bottom w:w="0" w:type="dxa"/>
        <w:right w:w="0" w:type="dxa"/>
      </w:tcMar>
      <w:vAlign w:val="center"/>
    </w:tcPr>
    <w:tblStylePr w:type="firstRow">
      <w:rPr>
        <w:rFonts w:ascii="Arial" w:hAnsi="Arial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E37F1B"/>
      </w:tcPr>
    </w:tblStylePr>
    <w:tblStylePr w:type="lastRow">
      <w:rPr>
        <w:rFonts w:ascii="Arial" w:hAnsi="Arial"/>
      </w:rPr>
      <w:tblPr/>
      <w:tcPr>
        <w:shd w:val="clear" w:color="auto" w:fill="F9E5D1"/>
      </w:tcPr>
    </w:tblStylePr>
    <w:tblStylePr w:type="firstCol">
      <w:rPr>
        <w:rFonts w:ascii="Arial" w:hAnsi="Arial"/>
        <w:b w:val="0"/>
      </w:rPr>
    </w:tblStylePr>
    <w:tblStylePr w:type="lastCol">
      <w:rPr>
        <w:b w:val="0"/>
      </w:rPr>
    </w:tblStylePr>
    <w:tblStylePr w:type="band1Horz">
      <w:tblPr/>
      <w:tcPr>
        <w:shd w:val="clear" w:color="auto" w:fill="F4CBA3"/>
      </w:tcPr>
    </w:tblStylePr>
    <w:tblStylePr w:type="band2Horz">
      <w:tblPr/>
      <w:tcPr>
        <w:shd w:val="clear" w:color="auto" w:fill="F9E5D1"/>
      </w:tcPr>
    </w:tblStylePr>
  </w:style>
  <w:style w:type="paragraph" w:customStyle="1" w:styleId="TableText">
    <w:name w:val="Table Text"/>
    <w:basedOn w:val="NORMALFONTBODY"/>
    <w:uiPriority w:val="5"/>
    <w:semiHidden/>
    <w:unhideWhenUsed/>
    <w:rsid w:val="00632B5C"/>
    <w:pPr>
      <w:spacing w:before="60" w:after="60" w:line="240" w:lineRule="auto"/>
      <w:ind w:left="72"/>
    </w:pPr>
    <w:rPr>
      <w:sz w:val="14"/>
    </w:rPr>
  </w:style>
  <w:style w:type="paragraph" w:customStyle="1" w:styleId="TableColumnHeadALLCAPS">
    <w:name w:val="Table Column Head ALL CAPS"/>
    <w:basedOn w:val="TableText"/>
    <w:uiPriority w:val="5"/>
    <w:semiHidden/>
    <w:unhideWhenUsed/>
    <w:rsid w:val="00632B5C"/>
    <w:rPr>
      <w:caps/>
    </w:rPr>
  </w:style>
  <w:style w:type="paragraph" w:customStyle="1" w:styleId="TableColumnHeadCentered">
    <w:name w:val="Table Column Head Centered"/>
    <w:basedOn w:val="Normal"/>
    <w:uiPriority w:val="5"/>
    <w:semiHidden/>
    <w:unhideWhenUsed/>
    <w:rsid w:val="00632B5C"/>
    <w:pPr>
      <w:spacing w:before="20"/>
      <w:jc w:val="center"/>
    </w:pPr>
  </w:style>
  <w:style w:type="paragraph" w:customStyle="1" w:styleId="TableColumnLeft">
    <w:name w:val="Table Column Left"/>
    <w:basedOn w:val="Normal"/>
    <w:uiPriority w:val="5"/>
    <w:semiHidden/>
    <w:unhideWhenUsed/>
    <w:rsid w:val="00632B5C"/>
    <w:pPr>
      <w:ind w:left="144"/>
    </w:pPr>
    <w:rPr>
      <w:rFonts w:eastAsia="Courier"/>
    </w:rPr>
  </w:style>
  <w:style w:type="paragraph" w:customStyle="1" w:styleId="TableEyebrow">
    <w:name w:val="Table Eyebrow"/>
    <w:basedOn w:val="TableText"/>
    <w:uiPriority w:val="5"/>
    <w:semiHidden/>
    <w:unhideWhenUsed/>
    <w:rsid w:val="00632B5C"/>
    <w:pPr>
      <w:spacing w:before="80" w:after="0"/>
    </w:pPr>
    <w:rPr>
      <w:b/>
      <w:bCs/>
    </w:rPr>
  </w:style>
  <w:style w:type="paragraph" w:customStyle="1" w:styleId="TableHeading">
    <w:name w:val="Table Heading"/>
    <w:basedOn w:val="Normal"/>
    <w:uiPriority w:val="5"/>
    <w:semiHidden/>
    <w:unhideWhenUsed/>
    <w:rsid w:val="00632B5C"/>
    <w:pPr>
      <w:ind w:left="72"/>
    </w:pPr>
    <w:rPr>
      <w:rFonts w:cs="Arial"/>
      <w:b/>
      <w:bCs/>
      <w:sz w:val="15"/>
      <w:szCs w:val="15"/>
    </w:rPr>
  </w:style>
  <w:style w:type="paragraph" w:customStyle="1" w:styleId="TableSubtitle">
    <w:name w:val="Table Subtitle"/>
    <w:basedOn w:val="Normal"/>
    <w:uiPriority w:val="5"/>
    <w:semiHidden/>
    <w:unhideWhenUsed/>
    <w:rsid w:val="00632B5C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before="240" w:line="252" w:lineRule="auto"/>
      <w:ind w:left="144"/>
    </w:pPr>
    <w:rPr>
      <w:spacing w:val="-5"/>
      <w:sz w:val="17"/>
    </w:rPr>
  </w:style>
  <w:style w:type="paragraph" w:customStyle="1" w:styleId="TableTextItalics">
    <w:name w:val="Table Text Italics"/>
    <w:basedOn w:val="TableText"/>
    <w:uiPriority w:val="5"/>
    <w:semiHidden/>
    <w:unhideWhenUsed/>
    <w:rsid w:val="00632B5C"/>
    <w:rPr>
      <w:b/>
      <w:bCs/>
      <w:i/>
      <w:sz w:val="12"/>
    </w:rPr>
  </w:style>
  <w:style w:type="paragraph" w:customStyle="1" w:styleId="TableTextRight">
    <w:name w:val="Table Text Right"/>
    <w:basedOn w:val="TableText"/>
    <w:uiPriority w:val="5"/>
    <w:semiHidden/>
    <w:unhideWhenUsed/>
    <w:rsid w:val="00632B5C"/>
    <w:pPr>
      <w:jc w:val="right"/>
    </w:pPr>
  </w:style>
  <w:style w:type="paragraph" w:customStyle="1" w:styleId="TableTitle">
    <w:name w:val="Table Title"/>
    <w:basedOn w:val="NORMALFONTHEAD"/>
    <w:uiPriority w:val="5"/>
    <w:semiHidden/>
    <w:unhideWhenUsed/>
    <w:rsid w:val="00632B5C"/>
    <w:pPr>
      <w:tabs>
        <w:tab w:val="left" w:pos="360"/>
        <w:tab w:val="left" w:pos="1080"/>
      </w:tabs>
      <w:spacing w:after="80"/>
      <w:ind w:left="72"/>
    </w:pPr>
    <w:rPr>
      <w:rFonts w:eastAsia="Courier"/>
      <w:b w:val="0"/>
      <w:sz w:val="17"/>
    </w:rPr>
  </w:style>
  <w:style w:type="paragraph" w:customStyle="1" w:styleId="ItineraryBodyText">
    <w:name w:val="Itinerary Body Text"/>
    <w:basedOn w:val="BodyText"/>
    <w:uiPriority w:val="7"/>
    <w:semiHidden/>
    <w:rsid w:val="00632B5C"/>
    <w:pPr>
      <w:tabs>
        <w:tab w:val="clear" w:pos="360"/>
        <w:tab w:val="clear" w:pos="720"/>
        <w:tab w:val="clear" w:pos="1080"/>
        <w:tab w:val="clear" w:pos="1440"/>
      </w:tabs>
      <w:spacing w:before="0" w:after="0" w:line="336" w:lineRule="auto"/>
      <w:ind w:left="4320" w:hanging="4320"/>
    </w:pPr>
    <w:rPr>
      <w:sz w:val="18"/>
      <w:szCs w:val="20"/>
    </w:rPr>
  </w:style>
  <w:style w:type="paragraph" w:customStyle="1" w:styleId="ItineraryHeading1Rule">
    <w:name w:val="Itinerary  Heading 1 Rule"/>
    <w:basedOn w:val="Heading1"/>
    <w:next w:val="ItineraryHeading2"/>
    <w:uiPriority w:val="7"/>
    <w:semiHidden/>
    <w:rsid w:val="00632B5C"/>
    <w:pPr>
      <w:pBdr>
        <w:top w:val="single" w:sz="24" w:space="2" w:color="E6E6E6"/>
        <w:left w:val="single" w:sz="24" w:space="4" w:color="E6E6E6"/>
        <w:bottom w:val="single" w:sz="24" w:space="1" w:color="E6E6E6"/>
        <w:right w:val="single" w:sz="24" w:space="4" w:color="E6E6E6"/>
      </w:pBdr>
      <w:shd w:val="clear" w:color="auto" w:fill="E6E6E6"/>
      <w:tabs>
        <w:tab w:val="clear" w:pos="230"/>
        <w:tab w:val="clear" w:pos="475"/>
        <w:tab w:val="clear" w:pos="720"/>
        <w:tab w:val="clear" w:pos="965"/>
        <w:tab w:val="clear" w:pos="1210"/>
        <w:tab w:val="clear" w:pos="1440"/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 w:val="18"/>
      <w:szCs w:val="20"/>
    </w:rPr>
  </w:style>
  <w:style w:type="paragraph" w:customStyle="1" w:styleId="ItineraryHeading2">
    <w:name w:val="Itinerary  Heading 2"/>
    <w:basedOn w:val="Heading2"/>
    <w:next w:val="ItineraryBodyText"/>
    <w:uiPriority w:val="7"/>
    <w:semiHidden/>
    <w:rsid w:val="00632B5C"/>
    <w:pPr>
      <w:tabs>
        <w:tab w:val="clear" w:pos="230"/>
        <w:tab w:val="clear" w:pos="475"/>
        <w:tab w:val="clear" w:pos="720"/>
        <w:tab w:val="clear" w:pos="965"/>
        <w:tab w:val="clear" w:pos="1210"/>
        <w:tab w:val="clear" w:pos="1440"/>
        <w:tab w:val="left" w:pos="1973"/>
        <w:tab w:val="left" w:pos="4320"/>
      </w:tabs>
      <w:spacing w:before="300" w:after="100" w:line="336" w:lineRule="auto"/>
    </w:pPr>
    <w:rPr>
      <w:spacing w:val="0"/>
      <w:kern w:val="32"/>
      <w:sz w:val="18"/>
    </w:rPr>
  </w:style>
  <w:style w:type="paragraph" w:customStyle="1" w:styleId="ItineraryListBullet">
    <w:name w:val="Itinerary List Bullet"/>
    <w:basedOn w:val="ListBullet"/>
    <w:uiPriority w:val="7"/>
    <w:semiHidden/>
    <w:rsid w:val="00632B5C"/>
    <w:pPr>
      <w:numPr>
        <w:numId w:val="26"/>
      </w:numPr>
      <w:tabs>
        <w:tab w:val="left" w:pos="360"/>
      </w:tabs>
      <w:spacing w:before="0" w:after="0" w:line="336" w:lineRule="auto"/>
    </w:pPr>
    <w:rPr>
      <w:sz w:val="18"/>
      <w:szCs w:val="20"/>
    </w:rPr>
  </w:style>
  <w:style w:type="character" w:customStyle="1" w:styleId="BodyTextChar">
    <w:name w:val="Body Text Char"/>
    <w:link w:val="BodyText"/>
    <w:uiPriority w:val="4"/>
    <w:rsid w:val="00632B5C"/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B5C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32B5C"/>
    <w:rPr>
      <w:rFonts w:cs="Tahoma"/>
      <w:sz w:val="16"/>
      <w:szCs w:val="16"/>
    </w:rPr>
  </w:style>
  <w:style w:type="character" w:styleId="HTMLCode">
    <w:name w:val="HTML Code"/>
    <w:uiPriority w:val="99"/>
    <w:semiHidden/>
    <w:unhideWhenUsed/>
    <w:rsid w:val="00632B5C"/>
    <w:rPr>
      <w:rFonts w:ascii="Consolas" w:hAnsi="Consolas"/>
      <w:sz w:val="20"/>
      <w:szCs w:val="20"/>
    </w:rPr>
  </w:style>
  <w:style w:type="character" w:styleId="HTMLKeyboard">
    <w:name w:val="HTML Keyboard"/>
    <w:uiPriority w:val="99"/>
    <w:semiHidden/>
    <w:unhideWhenUsed/>
    <w:rsid w:val="00632B5C"/>
    <w:rPr>
      <w:rFonts w:ascii="Arial" w:hAnsi="Arial"/>
      <w:sz w:val="20"/>
      <w:szCs w:val="20"/>
    </w:rPr>
  </w:style>
  <w:style w:type="character" w:styleId="HTMLAcronym">
    <w:name w:val="HTML Acronym"/>
    <w:uiPriority w:val="99"/>
    <w:semiHidden/>
    <w:unhideWhenUsed/>
    <w:rsid w:val="00632B5C"/>
    <w:rPr>
      <w:rFonts w:ascii="Consolas" w:hAnsi="Consola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2B5C"/>
    <w:pPr>
      <w:spacing w:before="0" w:after="0" w:line="240" w:lineRule="auto"/>
    </w:pPr>
    <w:rPr>
      <w:rFonts w:ascii="Consolas" w:hAnsi="Consolas"/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32B5C"/>
    <w:rPr>
      <w:rFonts w:ascii="Consolas" w:hAnsi="Consolas"/>
      <w:i/>
      <w:iCs/>
      <w:szCs w:val="24"/>
    </w:rPr>
  </w:style>
  <w:style w:type="character" w:styleId="HTMLCite">
    <w:name w:val="HTML Cite"/>
    <w:uiPriority w:val="99"/>
    <w:semiHidden/>
    <w:unhideWhenUsed/>
    <w:rsid w:val="00632B5C"/>
    <w:rPr>
      <w:rFonts w:ascii="Consolas" w:hAnsi="Consolas"/>
      <w:i/>
      <w:iCs/>
    </w:rPr>
  </w:style>
  <w:style w:type="character" w:styleId="HTMLDefinition">
    <w:name w:val="HTML Definition"/>
    <w:uiPriority w:val="99"/>
    <w:semiHidden/>
    <w:unhideWhenUsed/>
    <w:rsid w:val="00632B5C"/>
    <w:rPr>
      <w:rFonts w:ascii="Consolas" w:hAnsi="Consolas"/>
      <w:i/>
      <w:iCs/>
    </w:rPr>
  </w:style>
  <w:style w:type="character" w:styleId="HTMLVariable">
    <w:name w:val="HTML Variable"/>
    <w:uiPriority w:val="99"/>
    <w:semiHidden/>
    <w:unhideWhenUsed/>
    <w:rsid w:val="00632B5C"/>
    <w:rPr>
      <w:rFonts w:ascii="Consolas" w:hAnsi="Consolas"/>
      <w:i/>
      <w:iCs/>
    </w:rPr>
  </w:style>
  <w:style w:type="paragraph" w:styleId="NormalWeb">
    <w:name w:val="Normal (Web)"/>
    <w:basedOn w:val="Normal"/>
    <w:uiPriority w:val="99"/>
    <w:semiHidden/>
    <w:unhideWhenUsed/>
    <w:rsid w:val="00632B5C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B5C"/>
    <w:pPr>
      <w:spacing w:before="0" w:after="0" w:line="240" w:lineRule="auto"/>
    </w:pPr>
    <w:rPr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32B5C"/>
    <w:rPr>
      <w:sz w:val="21"/>
      <w:szCs w:val="21"/>
    </w:rPr>
  </w:style>
  <w:style w:type="character" w:customStyle="1" w:styleId="Heading6Char">
    <w:name w:val="Heading 6 Char"/>
    <w:link w:val="Heading6"/>
    <w:uiPriority w:val="9"/>
    <w:semiHidden/>
    <w:rsid w:val="00632B5C"/>
    <w:rPr>
      <w:i/>
      <w:iCs/>
      <w:color w:val="00406D"/>
      <w:szCs w:val="24"/>
    </w:rPr>
  </w:style>
  <w:style w:type="paragraph" w:customStyle="1" w:styleId="Memo">
    <w:name w:val="Memo"/>
    <w:basedOn w:val="NORMALFONTBODY"/>
    <w:uiPriority w:val="7"/>
    <w:semiHidden/>
    <w:rsid w:val="00632B5C"/>
    <w:pPr>
      <w:tabs>
        <w:tab w:val="clear" w:pos="720"/>
        <w:tab w:val="clear" w:pos="1440"/>
      </w:tabs>
      <w:spacing w:before="60" w:after="60"/>
    </w:pPr>
    <w:rPr>
      <w:noProof/>
    </w:rPr>
  </w:style>
  <w:style w:type="paragraph" w:customStyle="1" w:styleId="ListNumberAgenda">
    <w:name w:val="List Number Agenda"/>
    <w:basedOn w:val="ListNumber"/>
    <w:uiPriority w:val="8"/>
    <w:semiHidden/>
    <w:rsid w:val="00632B5C"/>
    <w:pPr>
      <w:numPr>
        <w:numId w:val="0"/>
      </w:numPr>
      <w:spacing w:before="120"/>
    </w:pPr>
    <w:rPr>
      <w:b/>
      <w:sz w:val="24"/>
    </w:rPr>
  </w:style>
  <w:style w:type="paragraph" w:customStyle="1" w:styleId="ListNumberAgendaContinue">
    <w:name w:val="List Number Agenda Continue"/>
    <w:basedOn w:val="ListContinue"/>
    <w:uiPriority w:val="8"/>
    <w:semiHidden/>
    <w:rsid w:val="00632B5C"/>
    <w:rPr>
      <w:sz w:val="24"/>
    </w:rPr>
  </w:style>
  <w:style w:type="paragraph" w:customStyle="1" w:styleId="Headline">
    <w:name w:val="Headline"/>
    <w:basedOn w:val="Normal"/>
    <w:uiPriority w:val="6"/>
    <w:semiHidden/>
    <w:rsid w:val="00632B5C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</w:pPr>
    <w:rPr>
      <w:b/>
      <w:spacing w:val="-5"/>
      <w:sz w:val="32"/>
    </w:rPr>
  </w:style>
  <w:style w:type="paragraph" w:customStyle="1" w:styleId="Category">
    <w:name w:val="Category"/>
    <w:basedOn w:val="Normal"/>
    <w:uiPriority w:val="5"/>
    <w:semiHidden/>
    <w:rsid w:val="00632B5C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before="0" w:after="0" w:line="216" w:lineRule="auto"/>
    </w:pPr>
    <w:rPr>
      <w:color w:val="878787"/>
      <w:spacing w:val="-5"/>
      <w:sz w:val="56"/>
      <w:szCs w:val="56"/>
    </w:rPr>
  </w:style>
  <w:style w:type="character" w:customStyle="1" w:styleId="FooterChar">
    <w:name w:val="Footer Char"/>
    <w:link w:val="Footer"/>
    <w:uiPriority w:val="99"/>
    <w:semiHidden/>
    <w:rsid w:val="00632B5C"/>
    <w:rPr>
      <w:rFonts w:ascii="Arial" w:hAnsi="Arial"/>
      <w:color w:val="111111"/>
      <w:spacing w:val="-5"/>
      <w:sz w:val="13"/>
      <w:szCs w:val="24"/>
    </w:rPr>
  </w:style>
  <w:style w:type="table" w:styleId="LightShading">
    <w:name w:val="Light Shading"/>
    <w:basedOn w:val="TableNormal"/>
    <w:uiPriority w:val="60"/>
    <w:semiHidden/>
    <w:rsid w:val="00632B5C"/>
    <w:rPr>
      <w:color w:val="0C0C0C"/>
    </w:rPr>
    <w:tblPr>
      <w:tblStyleRowBandSize w:val="1"/>
      <w:tblStyleColBandSize w:val="1"/>
      <w:tblBorders>
        <w:top w:val="single" w:sz="8" w:space="0" w:color="111111"/>
        <w:bottom w:val="single" w:sz="8" w:space="0" w:color="111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/>
          <w:left w:val="nil"/>
          <w:bottom w:val="single" w:sz="8" w:space="0" w:color="111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/>
          <w:left w:val="nil"/>
          <w:bottom w:val="single" w:sz="8" w:space="0" w:color="111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/>
      </w:tcPr>
    </w:tblStylePr>
  </w:style>
  <w:style w:type="paragraph" w:styleId="NoSpacing">
    <w:name w:val="No Spacing"/>
    <w:basedOn w:val="NORMALFONTBODY"/>
    <w:uiPriority w:val="5"/>
    <w:qFormat/>
    <w:rsid w:val="00632B5C"/>
    <w:pPr>
      <w:spacing w:before="0" w:after="0"/>
    </w:pPr>
  </w:style>
  <w:style w:type="numbering" w:styleId="111111">
    <w:name w:val="Outline List 2"/>
    <w:basedOn w:val="NoList"/>
    <w:semiHidden/>
    <w:rsid w:val="00592887"/>
    <w:pPr>
      <w:numPr>
        <w:numId w:val="42"/>
      </w:numPr>
    </w:pPr>
  </w:style>
  <w:style w:type="numbering" w:styleId="1ai">
    <w:name w:val="Outline List 1"/>
    <w:basedOn w:val="NoList"/>
    <w:semiHidden/>
    <w:rsid w:val="00592887"/>
    <w:pPr>
      <w:numPr>
        <w:numId w:val="43"/>
      </w:numPr>
    </w:pPr>
  </w:style>
  <w:style w:type="numbering" w:styleId="ArticleSection">
    <w:name w:val="Outline List 3"/>
    <w:basedOn w:val="NoList"/>
    <w:semiHidden/>
    <w:rsid w:val="00592887"/>
    <w:pPr>
      <w:numPr>
        <w:numId w:val="44"/>
      </w:numPr>
    </w:pPr>
  </w:style>
  <w:style w:type="paragraph" w:styleId="BlockText">
    <w:name w:val="Block Text"/>
    <w:basedOn w:val="Normal"/>
    <w:semiHidden/>
    <w:rsid w:val="00592887"/>
    <w:pPr>
      <w:ind w:left="1440" w:right="1440"/>
    </w:pPr>
  </w:style>
  <w:style w:type="paragraph" w:styleId="BodyText2">
    <w:name w:val="Body Text 2"/>
    <w:basedOn w:val="Normal"/>
    <w:semiHidden/>
    <w:rsid w:val="00592887"/>
    <w:pPr>
      <w:spacing w:line="480" w:lineRule="auto"/>
    </w:pPr>
  </w:style>
  <w:style w:type="paragraph" w:styleId="BodyText3">
    <w:name w:val="Body Text 3"/>
    <w:basedOn w:val="Normal"/>
    <w:semiHidden/>
    <w:rsid w:val="00592887"/>
    <w:rPr>
      <w:sz w:val="16"/>
      <w:szCs w:val="16"/>
    </w:rPr>
  </w:style>
  <w:style w:type="paragraph" w:styleId="BodyTextFirstIndent">
    <w:name w:val="Body Text First Indent"/>
    <w:basedOn w:val="BodyText"/>
    <w:semiHidden/>
    <w:rsid w:val="00592887"/>
    <w:pPr>
      <w:tabs>
        <w:tab w:val="clear" w:pos="360"/>
        <w:tab w:val="clear" w:pos="720"/>
        <w:tab w:val="clear" w:pos="1080"/>
        <w:tab w:val="clear" w:pos="1440"/>
        <w:tab w:val="clear" w:pos="1800"/>
      </w:tabs>
      <w:ind w:firstLine="210"/>
    </w:pPr>
  </w:style>
  <w:style w:type="paragraph" w:styleId="BodyTextIndent">
    <w:name w:val="Body Text Indent"/>
    <w:basedOn w:val="Normal"/>
    <w:semiHidden/>
    <w:rsid w:val="00592887"/>
    <w:pPr>
      <w:ind w:left="360"/>
    </w:pPr>
  </w:style>
  <w:style w:type="paragraph" w:styleId="BodyTextFirstIndent2">
    <w:name w:val="Body Text First Indent 2"/>
    <w:basedOn w:val="BodyTextIndent"/>
    <w:semiHidden/>
    <w:rsid w:val="00592887"/>
    <w:pPr>
      <w:ind w:firstLine="210"/>
    </w:pPr>
  </w:style>
  <w:style w:type="paragraph" w:styleId="BodyTextIndent20">
    <w:name w:val="Body Text Indent 2"/>
    <w:basedOn w:val="Normal"/>
    <w:semiHidden/>
    <w:rsid w:val="00592887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592887"/>
    <w:pPr>
      <w:ind w:left="360"/>
    </w:pPr>
    <w:rPr>
      <w:sz w:val="16"/>
      <w:szCs w:val="16"/>
    </w:rPr>
  </w:style>
  <w:style w:type="paragraph" w:styleId="E-mailSignature">
    <w:name w:val="E-mail Signature"/>
    <w:basedOn w:val="Normal"/>
    <w:semiHidden/>
    <w:rsid w:val="00592887"/>
  </w:style>
  <w:style w:type="character" w:styleId="Emphasis">
    <w:name w:val="Emphasis"/>
    <w:qFormat/>
    <w:rsid w:val="00592887"/>
    <w:rPr>
      <w:i/>
      <w:iCs/>
    </w:rPr>
  </w:style>
  <w:style w:type="paragraph" w:styleId="EnvelopeAddress">
    <w:name w:val="envelope address"/>
    <w:basedOn w:val="Normal"/>
    <w:semiHidden/>
    <w:rsid w:val="00592887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92887"/>
    <w:rPr>
      <w:rFonts w:cs="Arial"/>
      <w:szCs w:val="20"/>
    </w:rPr>
  </w:style>
  <w:style w:type="character" w:styleId="FollowedHyperlink">
    <w:name w:val="FollowedHyperlink"/>
    <w:semiHidden/>
    <w:rsid w:val="00592887"/>
    <w:rPr>
      <w:color w:val="800080"/>
      <w:u w:val="single"/>
    </w:rPr>
  </w:style>
  <w:style w:type="paragraph" w:styleId="HTMLPreformatted">
    <w:name w:val="HTML Preformatted"/>
    <w:basedOn w:val="Normal"/>
    <w:semiHidden/>
    <w:rsid w:val="0059288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92887"/>
    <w:rPr>
      <w:rFonts w:ascii="Courier New" w:hAnsi="Courier New" w:cs="Courier New"/>
    </w:rPr>
  </w:style>
  <w:style w:type="character" w:styleId="HTMLTypewriter">
    <w:name w:val="HTML Typewriter"/>
    <w:semiHidden/>
    <w:rsid w:val="00592887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semiHidden/>
    <w:rsid w:val="00592887"/>
  </w:style>
  <w:style w:type="paragraph" w:styleId="List3">
    <w:name w:val="List 3"/>
    <w:basedOn w:val="Normal"/>
    <w:semiHidden/>
    <w:rsid w:val="00592887"/>
    <w:pPr>
      <w:ind w:left="1080" w:hanging="360"/>
    </w:pPr>
  </w:style>
  <w:style w:type="paragraph" w:styleId="List4">
    <w:name w:val="List 4"/>
    <w:basedOn w:val="Normal"/>
    <w:semiHidden/>
    <w:rsid w:val="00592887"/>
    <w:pPr>
      <w:ind w:left="1440" w:hanging="360"/>
    </w:pPr>
  </w:style>
  <w:style w:type="paragraph" w:styleId="List5">
    <w:name w:val="List 5"/>
    <w:basedOn w:val="Normal"/>
    <w:semiHidden/>
    <w:rsid w:val="00592887"/>
    <w:pPr>
      <w:ind w:left="1800" w:hanging="360"/>
    </w:pPr>
  </w:style>
  <w:style w:type="paragraph" w:styleId="MessageHeader">
    <w:name w:val="Message Header"/>
    <w:basedOn w:val="Normal"/>
    <w:semiHidden/>
    <w:rsid w:val="00592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Indent">
    <w:name w:val="Normal Indent"/>
    <w:basedOn w:val="Normal"/>
    <w:semiHidden/>
    <w:rsid w:val="00592887"/>
    <w:pPr>
      <w:ind w:left="720"/>
    </w:pPr>
  </w:style>
  <w:style w:type="paragraph" w:styleId="NoteHeading">
    <w:name w:val="Note Heading"/>
    <w:basedOn w:val="Normal"/>
    <w:next w:val="Normal"/>
    <w:semiHidden/>
    <w:rsid w:val="00592887"/>
  </w:style>
  <w:style w:type="character" w:styleId="Strong">
    <w:name w:val="Strong"/>
    <w:qFormat/>
    <w:rsid w:val="00592887"/>
    <w:rPr>
      <w:b/>
      <w:bCs/>
    </w:rPr>
  </w:style>
  <w:style w:type="paragraph" w:styleId="Subtitle">
    <w:name w:val="Subtitle"/>
    <w:basedOn w:val="Normal"/>
    <w:qFormat/>
    <w:rsid w:val="005928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92887"/>
    <w:pPr>
      <w:spacing w:before="120"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2887"/>
    <w:pPr>
      <w:spacing w:before="120"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2887"/>
    <w:pPr>
      <w:spacing w:before="120"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2887"/>
    <w:pPr>
      <w:spacing w:before="120" w:after="12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2887"/>
    <w:pPr>
      <w:spacing w:before="120" w:after="12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2887"/>
    <w:pPr>
      <w:spacing w:before="120" w:after="12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2887"/>
    <w:pPr>
      <w:spacing w:before="120" w:after="12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2887"/>
    <w:pPr>
      <w:spacing w:before="120" w:after="12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2887"/>
    <w:pPr>
      <w:spacing w:before="120"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2887"/>
    <w:pPr>
      <w:spacing w:before="120" w:after="12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2887"/>
    <w:pPr>
      <w:spacing w:before="120"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2887"/>
    <w:pPr>
      <w:spacing w:before="120" w:after="12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2887"/>
    <w:pPr>
      <w:spacing w:before="120" w:after="12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2887"/>
    <w:pPr>
      <w:spacing w:before="120" w:after="12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92887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2887"/>
    <w:pPr>
      <w:spacing w:before="120" w:after="12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2887"/>
    <w:pPr>
      <w:spacing w:before="120" w:after="12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2887"/>
    <w:pPr>
      <w:spacing w:before="120" w:after="12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2887"/>
    <w:pPr>
      <w:spacing w:before="120" w:after="12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2887"/>
    <w:pPr>
      <w:spacing w:before="120" w:after="12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92887"/>
    <w:pPr>
      <w:spacing w:before="120" w:after="12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2887"/>
    <w:pPr>
      <w:spacing w:before="120" w:after="12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2887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2887"/>
    <w:pPr>
      <w:spacing w:before="120"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2887"/>
    <w:pPr>
      <w:spacing w:before="120" w:after="12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2887"/>
    <w:pPr>
      <w:spacing w:before="120"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92887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2887"/>
    <w:pPr>
      <w:spacing w:before="120" w:after="12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2887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2887"/>
    <w:pPr>
      <w:spacing w:before="120" w:after="12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2887"/>
    <w:pPr>
      <w:spacing w:before="120" w:after="12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2887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2887"/>
    <w:pPr>
      <w:spacing w:before="120" w:after="12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2887"/>
    <w:pPr>
      <w:spacing w:before="120" w:after="12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2887"/>
    <w:pPr>
      <w:spacing w:before="120" w:after="12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C\Templates\MS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MSC_letterhead</Template>
  <TotalTime>0</TotalTime>
  <Pages>6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2020-07-20T17:28:00Z</dcterms:created>
  <dcterms:modified xsi:type="dcterms:W3CDTF">2022-10-12T18:15:00Z</dcterms:modified>
</cp:coreProperties>
</file>